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546" w:rsidRDefault="004B6546" w:rsidP="004B6546">
      <w:pPr>
        <w:ind w:right="-456"/>
        <w:jc w:val="both"/>
        <w:rPr>
          <w:rFonts w:ascii="Times New Roman" w:hAnsi="Times New Roman"/>
          <w:bCs/>
          <w:szCs w:val="24"/>
        </w:rPr>
      </w:pPr>
      <w:r>
        <w:rPr>
          <w:noProof/>
        </w:rPr>
        <w:drawing>
          <wp:inline distT="0" distB="0" distL="0" distR="0" wp14:anchorId="64D94916" wp14:editId="7ED5BF0F">
            <wp:extent cx="2126615" cy="1181735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181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</w:t>
      </w:r>
    </w:p>
    <w:p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</w:p>
    <w:p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                                                  </w:t>
      </w:r>
    </w:p>
    <w:p w:rsidR="004B6546" w:rsidRDefault="004B6546" w:rsidP="004B6546">
      <w:pPr>
        <w:pStyle w:val="Tijeloteksta2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Z  A  P  I   S  N  I  K  </w:t>
      </w:r>
    </w:p>
    <w:p w:rsidR="004B6546" w:rsidRDefault="004B6546" w:rsidP="004B6546">
      <w:pPr>
        <w:pStyle w:val="Tijeloteksta21"/>
        <w:jc w:val="center"/>
        <w:rPr>
          <w:rFonts w:ascii="Times New Roman" w:hAnsi="Times New Roman"/>
          <w:b/>
          <w:bCs/>
          <w:szCs w:val="24"/>
        </w:rPr>
      </w:pPr>
    </w:p>
    <w:p w:rsidR="004B6546" w:rsidRDefault="004B6546" w:rsidP="004B6546">
      <w:pPr>
        <w:pStyle w:val="Tijeloteksta21"/>
        <w:jc w:val="lef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proofErr w:type="spellStart"/>
      <w:r>
        <w:rPr>
          <w:rFonts w:ascii="Times New Roman" w:hAnsi="Times New Roman"/>
          <w:b/>
          <w:bCs/>
          <w:szCs w:val="24"/>
        </w:rPr>
        <w:t>sa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  20. /</w:t>
      </w:r>
      <w:proofErr w:type="spellStart"/>
      <w:r>
        <w:rPr>
          <w:rFonts w:ascii="Times New Roman" w:hAnsi="Times New Roman"/>
          <w:b/>
          <w:bCs/>
          <w:szCs w:val="24"/>
        </w:rPr>
        <w:t>dvadesete</w:t>
      </w:r>
      <w:proofErr w:type="spellEnd"/>
      <w:r>
        <w:rPr>
          <w:rFonts w:ascii="Times New Roman" w:hAnsi="Times New Roman"/>
          <w:b/>
          <w:bCs/>
          <w:szCs w:val="24"/>
        </w:rPr>
        <w:t xml:space="preserve">/ </w:t>
      </w:r>
      <w:proofErr w:type="spellStart"/>
      <w:r>
        <w:rPr>
          <w:rFonts w:ascii="Times New Roman" w:hAnsi="Times New Roman"/>
          <w:b/>
          <w:bCs/>
          <w:szCs w:val="24"/>
        </w:rPr>
        <w:t>sjednice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Općinskog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vijeća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općine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Okučani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održane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12. </w:t>
      </w:r>
      <w:proofErr w:type="spellStart"/>
      <w:r>
        <w:rPr>
          <w:rFonts w:ascii="Times New Roman" w:hAnsi="Times New Roman"/>
          <w:b/>
          <w:bCs/>
          <w:szCs w:val="24"/>
        </w:rPr>
        <w:t>prosinca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2019. </w:t>
      </w:r>
      <w:proofErr w:type="spellStart"/>
      <w:r>
        <w:rPr>
          <w:rFonts w:ascii="Times New Roman" w:hAnsi="Times New Roman"/>
          <w:b/>
          <w:bCs/>
          <w:szCs w:val="24"/>
        </w:rPr>
        <w:t>godine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bCs/>
          <w:szCs w:val="24"/>
        </w:rPr>
        <w:t>općinskoj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vijećnici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Cs w:val="24"/>
        </w:rPr>
        <w:t>trg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dr. </w:t>
      </w:r>
      <w:proofErr w:type="spellStart"/>
      <w:r>
        <w:rPr>
          <w:rFonts w:ascii="Times New Roman" w:hAnsi="Times New Roman"/>
          <w:b/>
          <w:bCs/>
          <w:szCs w:val="24"/>
        </w:rPr>
        <w:t>Franje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Tuđmana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br. 1. </w:t>
      </w:r>
    </w:p>
    <w:p w:rsidR="004B6546" w:rsidRDefault="004B6546" w:rsidP="004B6546">
      <w:pPr>
        <w:pStyle w:val="Tijeloteksta21"/>
        <w:tabs>
          <w:tab w:val="left" w:pos="3180"/>
        </w:tabs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proofErr w:type="spellStart"/>
      <w:r>
        <w:rPr>
          <w:rFonts w:ascii="Times New Roman" w:hAnsi="Times New Roman"/>
          <w:b/>
          <w:bCs/>
          <w:szCs w:val="24"/>
        </w:rPr>
        <w:t>Sjednica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je </w:t>
      </w:r>
      <w:proofErr w:type="spellStart"/>
      <w:r>
        <w:rPr>
          <w:rFonts w:ascii="Times New Roman" w:hAnsi="Times New Roman"/>
          <w:b/>
          <w:bCs/>
          <w:szCs w:val="24"/>
        </w:rPr>
        <w:t>počela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s </w:t>
      </w:r>
      <w:proofErr w:type="spellStart"/>
      <w:r>
        <w:rPr>
          <w:rFonts w:ascii="Times New Roman" w:hAnsi="Times New Roman"/>
          <w:b/>
          <w:bCs/>
          <w:szCs w:val="24"/>
        </w:rPr>
        <w:t>radom</w:t>
      </w:r>
      <w:proofErr w:type="spellEnd"/>
      <w:r>
        <w:rPr>
          <w:rFonts w:ascii="Times New Roman" w:hAnsi="Times New Roman"/>
          <w:b/>
          <w:bCs/>
          <w:szCs w:val="24"/>
        </w:rPr>
        <w:t xml:space="preserve"> u 18,00 sati.</w:t>
      </w:r>
    </w:p>
    <w:p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</w:p>
    <w:p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  <w:t xml:space="preserve">Po </w:t>
      </w:r>
      <w:proofErr w:type="spellStart"/>
      <w:r>
        <w:rPr>
          <w:rFonts w:ascii="Times New Roman" w:hAnsi="Times New Roman"/>
          <w:b/>
          <w:bCs/>
          <w:szCs w:val="24"/>
        </w:rPr>
        <w:t>završenom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prozivanju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utvrđeno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je da je </w:t>
      </w:r>
      <w:proofErr w:type="spellStart"/>
      <w:r>
        <w:rPr>
          <w:rFonts w:ascii="Times New Roman" w:hAnsi="Times New Roman"/>
          <w:b/>
          <w:bCs/>
          <w:szCs w:val="24"/>
        </w:rPr>
        <w:t>na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sjednici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nazočno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8 od </w:t>
      </w:r>
      <w:proofErr w:type="spellStart"/>
      <w:r>
        <w:rPr>
          <w:rFonts w:ascii="Times New Roman" w:hAnsi="Times New Roman"/>
          <w:b/>
          <w:bCs/>
          <w:szCs w:val="24"/>
        </w:rPr>
        <w:t>ukupno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13 </w:t>
      </w:r>
      <w:proofErr w:type="spellStart"/>
      <w:r>
        <w:rPr>
          <w:rFonts w:ascii="Times New Roman" w:hAnsi="Times New Roman"/>
          <w:b/>
          <w:bCs/>
          <w:szCs w:val="24"/>
        </w:rPr>
        <w:t>pozvanih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vijećnika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općinskog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vijeća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općine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Okučani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to: Ivica </w:t>
      </w:r>
      <w:proofErr w:type="spellStart"/>
      <w:r>
        <w:rPr>
          <w:rFonts w:ascii="Times New Roman" w:hAnsi="Times New Roman"/>
          <w:b/>
          <w:bCs/>
          <w:szCs w:val="24"/>
        </w:rPr>
        <w:t>Pivac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Josip </w:t>
      </w:r>
      <w:proofErr w:type="spellStart"/>
      <w:r>
        <w:rPr>
          <w:rFonts w:ascii="Times New Roman" w:hAnsi="Times New Roman"/>
          <w:b/>
          <w:bCs/>
          <w:szCs w:val="24"/>
        </w:rPr>
        <w:t>Agatić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Goran </w:t>
      </w:r>
      <w:proofErr w:type="spellStart"/>
      <w:r>
        <w:rPr>
          <w:rFonts w:ascii="Times New Roman" w:hAnsi="Times New Roman"/>
          <w:b/>
          <w:bCs/>
          <w:szCs w:val="24"/>
        </w:rPr>
        <w:t>Ivakić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Josip </w:t>
      </w:r>
      <w:proofErr w:type="spellStart"/>
      <w:r>
        <w:rPr>
          <w:rFonts w:ascii="Times New Roman" w:hAnsi="Times New Roman"/>
          <w:b/>
          <w:bCs/>
          <w:szCs w:val="24"/>
        </w:rPr>
        <w:t>Čabraja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Kata </w:t>
      </w:r>
      <w:proofErr w:type="spellStart"/>
      <w:r>
        <w:rPr>
          <w:rFonts w:ascii="Times New Roman" w:hAnsi="Times New Roman"/>
          <w:b/>
          <w:bCs/>
          <w:szCs w:val="24"/>
        </w:rPr>
        <w:t>Mijić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Milan </w:t>
      </w:r>
      <w:proofErr w:type="spellStart"/>
      <w:r>
        <w:rPr>
          <w:rFonts w:ascii="Times New Roman" w:hAnsi="Times New Roman"/>
          <w:b/>
          <w:bCs/>
          <w:szCs w:val="24"/>
        </w:rPr>
        <w:t>Vučković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Cs w:val="24"/>
        </w:rPr>
        <w:t>Marinka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Blažević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Ilija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Drageljević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</w:p>
    <w:p w:rsidR="004B6546" w:rsidRDefault="007726D3" w:rsidP="004B6546">
      <w:pPr>
        <w:pStyle w:val="Tijeloteksta21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Nisu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prisutni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vijećnici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: </w:t>
      </w:r>
      <w:r w:rsidR="004B6546">
        <w:rPr>
          <w:rFonts w:ascii="Times New Roman" w:hAnsi="Times New Roman"/>
          <w:b/>
          <w:bCs/>
          <w:szCs w:val="24"/>
        </w:rPr>
        <w:t xml:space="preserve">Milenko </w:t>
      </w:r>
      <w:proofErr w:type="spellStart"/>
      <w:r w:rsidR="004B6546">
        <w:rPr>
          <w:rFonts w:ascii="Times New Roman" w:hAnsi="Times New Roman"/>
          <w:b/>
          <w:bCs/>
          <w:szCs w:val="24"/>
        </w:rPr>
        <w:t>Ećimović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 xml:space="preserve">, </w:t>
      </w:r>
      <w:r w:rsidR="004B6546">
        <w:rPr>
          <w:rFonts w:ascii="Times New Roman" w:hAnsi="Times New Roman"/>
          <w:b/>
          <w:bCs/>
          <w:szCs w:val="24"/>
        </w:rPr>
        <w:t xml:space="preserve">Mario </w:t>
      </w:r>
      <w:proofErr w:type="spellStart"/>
      <w:r w:rsidR="004B6546">
        <w:rPr>
          <w:rFonts w:ascii="Times New Roman" w:hAnsi="Times New Roman"/>
          <w:b/>
          <w:bCs/>
          <w:szCs w:val="24"/>
        </w:rPr>
        <w:t>Bokulić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Jure Mandir, Milenko </w:t>
      </w:r>
      <w:proofErr w:type="spellStart"/>
      <w:r>
        <w:rPr>
          <w:rFonts w:ascii="Times New Roman" w:hAnsi="Times New Roman"/>
          <w:b/>
          <w:bCs/>
          <w:szCs w:val="24"/>
        </w:rPr>
        <w:t>Ećimović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</w:p>
    <w:p w:rsidR="007726D3" w:rsidRDefault="007726D3" w:rsidP="004B6546">
      <w:pPr>
        <w:pStyle w:val="Tijeloteksta21"/>
        <w:rPr>
          <w:rFonts w:ascii="Times New Roman" w:hAnsi="Times New Roman"/>
          <w:b/>
          <w:bCs/>
          <w:szCs w:val="24"/>
        </w:rPr>
      </w:pPr>
      <w:proofErr w:type="spellStart"/>
      <w:r>
        <w:rPr>
          <w:rFonts w:ascii="Times New Roman" w:hAnsi="Times New Roman"/>
          <w:b/>
          <w:bCs/>
          <w:szCs w:val="24"/>
        </w:rPr>
        <w:t>Vijećnik</w:t>
      </w:r>
      <w:proofErr w:type="spellEnd"/>
      <w:r>
        <w:rPr>
          <w:rFonts w:ascii="Times New Roman" w:hAnsi="Times New Roman"/>
          <w:b/>
          <w:bCs/>
          <w:szCs w:val="24"/>
        </w:rPr>
        <w:t xml:space="preserve"> Mirko </w:t>
      </w:r>
      <w:proofErr w:type="spellStart"/>
      <w:r>
        <w:rPr>
          <w:rFonts w:ascii="Times New Roman" w:hAnsi="Times New Roman"/>
          <w:b/>
          <w:bCs/>
          <w:szCs w:val="24"/>
        </w:rPr>
        <w:t>Ćumurdžić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pristupio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je </w:t>
      </w:r>
      <w:proofErr w:type="spellStart"/>
      <w:r>
        <w:rPr>
          <w:rFonts w:ascii="Times New Roman" w:hAnsi="Times New Roman"/>
          <w:b/>
          <w:bCs/>
          <w:szCs w:val="24"/>
        </w:rPr>
        <w:t>sjednici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nakon</w:t>
      </w:r>
      <w:proofErr w:type="spellEnd"/>
      <w:r>
        <w:rPr>
          <w:rFonts w:ascii="Times New Roman" w:hAnsi="Times New Roman"/>
          <w:b/>
          <w:bCs/>
          <w:szCs w:val="24"/>
        </w:rPr>
        <w:t xml:space="preserve"> 1. </w:t>
      </w:r>
      <w:proofErr w:type="spellStart"/>
      <w:r>
        <w:rPr>
          <w:rFonts w:ascii="Times New Roman" w:hAnsi="Times New Roman"/>
          <w:b/>
          <w:bCs/>
          <w:szCs w:val="24"/>
        </w:rPr>
        <w:t>točke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dnevnog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reda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  <w:bookmarkStart w:id="0" w:name="_GoBack"/>
      <w:bookmarkEnd w:id="0"/>
    </w:p>
    <w:p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  <w:t xml:space="preserve">Pored </w:t>
      </w:r>
      <w:proofErr w:type="spellStart"/>
      <w:r>
        <w:rPr>
          <w:rFonts w:ascii="Times New Roman" w:hAnsi="Times New Roman"/>
          <w:b/>
          <w:bCs/>
          <w:szCs w:val="24"/>
        </w:rPr>
        <w:t>vijećnika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općinskog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vijeća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sjednici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su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nazočili</w:t>
      </w:r>
      <w:proofErr w:type="spellEnd"/>
      <w:r>
        <w:rPr>
          <w:rFonts w:ascii="Times New Roman" w:hAnsi="Times New Roman"/>
          <w:b/>
          <w:bCs/>
          <w:szCs w:val="24"/>
        </w:rPr>
        <w:t xml:space="preserve">:  Aca </w:t>
      </w:r>
      <w:proofErr w:type="spellStart"/>
      <w:r>
        <w:rPr>
          <w:rFonts w:ascii="Times New Roman" w:hAnsi="Times New Roman"/>
          <w:b/>
          <w:bCs/>
          <w:szCs w:val="24"/>
        </w:rPr>
        <w:t>Vidaković</w:t>
      </w:r>
      <w:proofErr w:type="spellEnd"/>
      <w:r>
        <w:rPr>
          <w:rFonts w:ascii="Times New Roman" w:hAnsi="Times New Roman"/>
          <w:b/>
          <w:bCs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bCs/>
          <w:szCs w:val="24"/>
        </w:rPr>
        <w:t>načelnik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Općine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Okučani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Cs w:val="24"/>
        </w:rPr>
        <w:t>zamjenik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načelnika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S</w:t>
      </w:r>
      <w:r w:rsidR="0062526C">
        <w:rPr>
          <w:rFonts w:ascii="Times New Roman" w:hAnsi="Times New Roman"/>
          <w:b/>
          <w:bCs/>
          <w:szCs w:val="24"/>
        </w:rPr>
        <w:t>iniša</w:t>
      </w:r>
      <w:proofErr w:type="spellEnd"/>
      <w:r w:rsidR="0062526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62526C">
        <w:rPr>
          <w:rFonts w:ascii="Times New Roman" w:hAnsi="Times New Roman"/>
          <w:b/>
          <w:bCs/>
          <w:szCs w:val="24"/>
        </w:rPr>
        <w:t>Martinović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Cs w:val="24"/>
        </w:rPr>
        <w:t>Ruža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Vidović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županijska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vijećnica</w:t>
      </w:r>
      <w:proofErr w:type="spellEnd"/>
      <w:r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Cs w:val="24"/>
        </w:rPr>
        <w:t>Ljiljana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Ceboci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pročelnica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Jedinstvenog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upravnog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odjela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Općine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Okučani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362DE8">
        <w:rPr>
          <w:rFonts w:ascii="Times New Roman" w:hAnsi="Times New Roman"/>
          <w:b/>
          <w:bCs/>
          <w:szCs w:val="24"/>
        </w:rPr>
        <w:t>direktor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radio </w:t>
      </w:r>
      <w:proofErr w:type="spellStart"/>
      <w:r>
        <w:rPr>
          <w:rFonts w:ascii="Times New Roman" w:hAnsi="Times New Roman"/>
          <w:b/>
          <w:bCs/>
          <w:szCs w:val="24"/>
        </w:rPr>
        <w:t>postaje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“</w:t>
      </w:r>
      <w:proofErr w:type="spellStart"/>
      <w:r>
        <w:rPr>
          <w:rFonts w:ascii="Times New Roman" w:hAnsi="Times New Roman"/>
          <w:b/>
          <w:bCs/>
          <w:szCs w:val="24"/>
        </w:rPr>
        <w:t>Bljesak</w:t>
      </w:r>
      <w:proofErr w:type="spellEnd"/>
      <w:r>
        <w:rPr>
          <w:rFonts w:ascii="Times New Roman" w:hAnsi="Times New Roman"/>
          <w:b/>
          <w:bCs/>
          <w:szCs w:val="24"/>
        </w:rPr>
        <w:t xml:space="preserve">” </w:t>
      </w:r>
      <w:proofErr w:type="spellStart"/>
      <w:r>
        <w:rPr>
          <w:rFonts w:ascii="Times New Roman" w:hAnsi="Times New Roman"/>
          <w:b/>
          <w:bCs/>
          <w:szCs w:val="24"/>
        </w:rPr>
        <w:t>Okučan</w:t>
      </w:r>
      <w:r w:rsidR="00362DE8">
        <w:rPr>
          <w:rFonts w:ascii="Times New Roman" w:hAnsi="Times New Roman"/>
          <w:b/>
          <w:bCs/>
          <w:szCs w:val="24"/>
        </w:rPr>
        <w:t>i</w:t>
      </w:r>
      <w:proofErr w:type="spellEnd"/>
      <w:r w:rsidR="0062526C">
        <w:rPr>
          <w:rFonts w:ascii="Times New Roman" w:hAnsi="Times New Roman"/>
          <w:b/>
          <w:bCs/>
          <w:szCs w:val="24"/>
        </w:rPr>
        <w:t xml:space="preserve"> Mato </w:t>
      </w:r>
      <w:proofErr w:type="spellStart"/>
      <w:r w:rsidR="0062526C">
        <w:rPr>
          <w:rFonts w:ascii="Times New Roman" w:hAnsi="Times New Roman"/>
          <w:b/>
          <w:bCs/>
          <w:szCs w:val="24"/>
        </w:rPr>
        <w:t>Višić</w:t>
      </w:r>
      <w:proofErr w:type="spellEnd"/>
      <w:r w:rsidR="0062526C">
        <w:rPr>
          <w:rFonts w:ascii="Times New Roman" w:hAnsi="Times New Roman"/>
          <w:b/>
          <w:bCs/>
          <w:szCs w:val="24"/>
        </w:rPr>
        <w:t>.</w:t>
      </w:r>
    </w:p>
    <w:p w:rsidR="004B6546" w:rsidRDefault="004B6546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proofErr w:type="spellStart"/>
      <w:r>
        <w:rPr>
          <w:rFonts w:ascii="Times New Roman" w:hAnsi="Times New Roman"/>
          <w:b/>
          <w:bCs/>
          <w:szCs w:val="24"/>
        </w:rPr>
        <w:t>Sjednicom</w:t>
      </w:r>
      <w:proofErr w:type="spellEnd"/>
      <w:r>
        <w:rPr>
          <w:rFonts w:ascii="Times New Roman" w:hAnsi="Times New Roman"/>
          <w:b/>
          <w:bCs/>
          <w:szCs w:val="24"/>
        </w:rPr>
        <w:t xml:space="preserve"> je </w:t>
      </w:r>
      <w:proofErr w:type="spellStart"/>
      <w:r>
        <w:rPr>
          <w:rFonts w:ascii="Times New Roman" w:hAnsi="Times New Roman"/>
          <w:b/>
          <w:bCs/>
          <w:szCs w:val="24"/>
        </w:rPr>
        <w:t>predsjedavao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njom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rukovodio</w:t>
      </w:r>
      <w:proofErr w:type="spellEnd"/>
      <w:r>
        <w:rPr>
          <w:rFonts w:ascii="Times New Roman" w:hAnsi="Times New Roman"/>
          <w:b/>
          <w:bCs/>
          <w:szCs w:val="24"/>
        </w:rPr>
        <w:t xml:space="preserve"> Ivica </w:t>
      </w:r>
      <w:proofErr w:type="spellStart"/>
      <w:r>
        <w:rPr>
          <w:rFonts w:ascii="Times New Roman" w:hAnsi="Times New Roman"/>
          <w:b/>
          <w:bCs/>
          <w:szCs w:val="24"/>
        </w:rPr>
        <w:t>Pivac</w:t>
      </w:r>
      <w:proofErr w:type="spellEnd"/>
      <w:r>
        <w:rPr>
          <w:rFonts w:ascii="Times New Roman" w:hAnsi="Times New Roman"/>
          <w:b/>
          <w:bCs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bCs/>
          <w:szCs w:val="24"/>
        </w:rPr>
        <w:t>predsjednik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općinskog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vijeća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općine</w:t>
      </w:r>
      <w:proofErr w:type="spellEnd"/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Okučani</w:t>
      </w:r>
      <w:proofErr w:type="spellEnd"/>
      <w:r>
        <w:rPr>
          <w:rFonts w:ascii="Times New Roman" w:hAnsi="Times New Roman"/>
          <w:b/>
          <w:bCs/>
          <w:szCs w:val="24"/>
        </w:rPr>
        <w:t>.</w:t>
      </w:r>
    </w:p>
    <w:p w:rsidR="004B6546" w:rsidRDefault="006B647B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</w:t>
      </w:r>
      <w:proofErr w:type="spellStart"/>
      <w:r w:rsidR="004B6546">
        <w:rPr>
          <w:rFonts w:ascii="Times New Roman" w:hAnsi="Times New Roman"/>
          <w:b/>
          <w:bCs/>
          <w:szCs w:val="24"/>
        </w:rPr>
        <w:t>Zapisnik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je </w:t>
      </w:r>
      <w:proofErr w:type="spellStart"/>
      <w:r w:rsidR="004B6546">
        <w:rPr>
          <w:rFonts w:ascii="Times New Roman" w:hAnsi="Times New Roman"/>
          <w:b/>
          <w:bCs/>
          <w:szCs w:val="24"/>
        </w:rPr>
        <w:t>vodila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Sanja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Markanović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– referent za </w:t>
      </w:r>
      <w:proofErr w:type="spellStart"/>
      <w:r w:rsidR="004B6546">
        <w:rPr>
          <w:rFonts w:ascii="Times New Roman" w:hAnsi="Times New Roman"/>
          <w:b/>
          <w:bCs/>
          <w:szCs w:val="24"/>
        </w:rPr>
        <w:t>opće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upravne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poslove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općine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Okučani</w:t>
      </w:r>
      <w:proofErr w:type="spellEnd"/>
      <w:r w:rsidR="004B6546">
        <w:rPr>
          <w:rFonts w:ascii="Times New Roman" w:hAnsi="Times New Roman"/>
          <w:b/>
          <w:bCs/>
          <w:szCs w:val="24"/>
        </w:rPr>
        <w:t>.</w:t>
      </w:r>
    </w:p>
    <w:p w:rsidR="004B6546" w:rsidRDefault="006B647B" w:rsidP="004B6546">
      <w:pPr>
        <w:pStyle w:val="Tijeloteksta2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  </w:t>
      </w:r>
      <w:proofErr w:type="spellStart"/>
      <w:r w:rsidR="004B6546">
        <w:rPr>
          <w:rFonts w:ascii="Times New Roman" w:hAnsi="Times New Roman"/>
          <w:b/>
          <w:bCs/>
          <w:szCs w:val="24"/>
        </w:rPr>
        <w:t>Nazočni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su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uz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poziv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za </w:t>
      </w:r>
      <w:proofErr w:type="spellStart"/>
      <w:r w:rsidR="004B6546">
        <w:rPr>
          <w:rFonts w:ascii="Times New Roman" w:hAnsi="Times New Roman"/>
          <w:b/>
          <w:bCs/>
          <w:szCs w:val="24"/>
        </w:rPr>
        <w:t>sjednicu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dobili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i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zapisnik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sa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1</w:t>
      </w:r>
      <w:r w:rsidR="00362DE8">
        <w:rPr>
          <w:rFonts w:ascii="Times New Roman" w:hAnsi="Times New Roman"/>
          <w:b/>
          <w:bCs/>
          <w:szCs w:val="24"/>
        </w:rPr>
        <w:t>9</w:t>
      </w:r>
      <w:r w:rsidR="004B6546">
        <w:rPr>
          <w:rFonts w:ascii="Times New Roman" w:hAnsi="Times New Roman"/>
          <w:b/>
          <w:bCs/>
          <w:szCs w:val="24"/>
        </w:rPr>
        <w:t xml:space="preserve">. </w:t>
      </w:r>
      <w:proofErr w:type="spellStart"/>
      <w:r w:rsidR="004B6546">
        <w:rPr>
          <w:rFonts w:ascii="Times New Roman" w:hAnsi="Times New Roman"/>
          <w:b/>
          <w:bCs/>
          <w:szCs w:val="24"/>
        </w:rPr>
        <w:t>sjednice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općinskog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vijeća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pa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ga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je </w:t>
      </w:r>
      <w:proofErr w:type="spellStart"/>
      <w:r w:rsidR="004B6546">
        <w:rPr>
          <w:rFonts w:ascii="Times New Roman" w:hAnsi="Times New Roman"/>
          <w:b/>
          <w:bCs/>
          <w:szCs w:val="24"/>
        </w:rPr>
        <w:t>predsjedavajući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dao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na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4B6546">
        <w:rPr>
          <w:rFonts w:ascii="Times New Roman" w:hAnsi="Times New Roman"/>
          <w:b/>
          <w:bCs/>
          <w:szCs w:val="24"/>
        </w:rPr>
        <w:t>raspravu</w:t>
      </w:r>
      <w:proofErr w:type="spellEnd"/>
      <w:r w:rsidR="004B6546">
        <w:rPr>
          <w:rFonts w:ascii="Times New Roman" w:hAnsi="Times New Roman"/>
          <w:b/>
          <w:bCs/>
          <w:szCs w:val="24"/>
        </w:rPr>
        <w:t xml:space="preserve">.                                  </w:t>
      </w:r>
    </w:p>
    <w:p w:rsidR="006B647B" w:rsidRDefault="004B6546" w:rsidP="004B6546">
      <w:pPr>
        <w:pStyle w:val="Tijeloteksta"/>
        <w:ind w:firstLine="70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</w:p>
    <w:p w:rsidR="004B6546" w:rsidRDefault="004B6546" w:rsidP="004B6546">
      <w:pPr>
        <w:pStyle w:val="Tijeloteksta"/>
        <w:ind w:firstLine="708"/>
        <w:rPr>
          <w:rFonts w:ascii="Times New Roman" w:hAnsi="Times New Roman"/>
          <w:bCs/>
          <w:szCs w:val="24"/>
        </w:rPr>
      </w:pPr>
      <w:proofErr w:type="spellStart"/>
      <w:r>
        <w:rPr>
          <w:rFonts w:ascii="Times New Roman" w:hAnsi="Times New Roman"/>
          <w:bCs/>
          <w:szCs w:val="24"/>
        </w:rPr>
        <w:t>Nakon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zaključene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rasprave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predsjedavajući</w:t>
      </w:r>
      <w:proofErr w:type="spellEnd"/>
      <w:r>
        <w:rPr>
          <w:rFonts w:ascii="Times New Roman" w:hAnsi="Times New Roman"/>
          <w:bCs/>
          <w:szCs w:val="24"/>
        </w:rPr>
        <w:t xml:space="preserve"> je </w:t>
      </w:r>
      <w:proofErr w:type="spellStart"/>
      <w:r>
        <w:rPr>
          <w:rFonts w:ascii="Times New Roman" w:hAnsi="Times New Roman"/>
          <w:bCs/>
          <w:szCs w:val="24"/>
        </w:rPr>
        <w:t>dao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Zapisnik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na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usvajanje</w:t>
      </w:r>
      <w:proofErr w:type="spellEnd"/>
      <w:r>
        <w:rPr>
          <w:rFonts w:ascii="Times New Roman" w:hAnsi="Times New Roman"/>
          <w:bCs/>
          <w:szCs w:val="24"/>
        </w:rPr>
        <w:t xml:space="preserve">.  </w:t>
      </w:r>
      <w:r>
        <w:rPr>
          <w:rFonts w:ascii="Times New Roman" w:hAnsi="Times New Roman"/>
          <w:bCs/>
          <w:szCs w:val="24"/>
        </w:rPr>
        <w:tab/>
      </w:r>
      <w:proofErr w:type="spellStart"/>
      <w:r>
        <w:rPr>
          <w:rFonts w:ascii="Times New Roman" w:hAnsi="Times New Roman"/>
          <w:bCs/>
          <w:szCs w:val="24"/>
        </w:rPr>
        <w:t>Općinsko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vijeće</w:t>
      </w:r>
      <w:proofErr w:type="spellEnd"/>
      <w:r>
        <w:rPr>
          <w:rFonts w:ascii="Times New Roman" w:hAnsi="Times New Roman"/>
          <w:bCs/>
          <w:szCs w:val="24"/>
        </w:rPr>
        <w:t xml:space="preserve"> je </w:t>
      </w:r>
      <w:proofErr w:type="spellStart"/>
      <w:r>
        <w:rPr>
          <w:rFonts w:ascii="Times New Roman" w:hAnsi="Times New Roman"/>
          <w:bCs/>
          <w:szCs w:val="24"/>
        </w:rPr>
        <w:t>glasovanjem</w:t>
      </w:r>
      <w:proofErr w:type="spellEnd"/>
      <w:r>
        <w:rPr>
          <w:rFonts w:ascii="Times New Roman" w:hAnsi="Times New Roman"/>
          <w:bCs/>
          <w:szCs w:val="24"/>
        </w:rPr>
        <w:t xml:space="preserve"> s </w:t>
      </w:r>
      <w:r w:rsidR="00362DE8">
        <w:rPr>
          <w:rFonts w:ascii="Times New Roman" w:hAnsi="Times New Roman"/>
          <w:bCs/>
          <w:szCs w:val="24"/>
        </w:rPr>
        <w:t>8</w:t>
      </w:r>
      <w:r>
        <w:rPr>
          <w:rFonts w:ascii="Times New Roman" w:hAnsi="Times New Roman"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Cs w:val="24"/>
        </w:rPr>
        <w:t>glasova</w:t>
      </w:r>
      <w:proofErr w:type="spellEnd"/>
      <w:r>
        <w:rPr>
          <w:rFonts w:ascii="Times New Roman" w:hAnsi="Times New Roman"/>
          <w:bCs/>
          <w:szCs w:val="24"/>
        </w:rPr>
        <w:t xml:space="preserve"> «za», </w:t>
      </w:r>
      <w:proofErr w:type="spellStart"/>
      <w:r>
        <w:rPr>
          <w:rFonts w:ascii="Times New Roman" w:hAnsi="Times New Roman"/>
          <w:bCs/>
          <w:szCs w:val="24"/>
        </w:rPr>
        <w:t>nitko</w:t>
      </w:r>
      <w:proofErr w:type="spellEnd"/>
      <w:r>
        <w:rPr>
          <w:rFonts w:ascii="Times New Roman" w:hAnsi="Times New Roman"/>
          <w:bCs/>
          <w:szCs w:val="24"/>
        </w:rPr>
        <w:t xml:space="preserve"> «</w:t>
      </w:r>
      <w:proofErr w:type="spellStart"/>
      <w:r>
        <w:rPr>
          <w:rFonts w:ascii="Times New Roman" w:hAnsi="Times New Roman"/>
          <w:bCs/>
          <w:szCs w:val="24"/>
        </w:rPr>
        <w:t>protiv</w:t>
      </w:r>
      <w:proofErr w:type="spellEnd"/>
      <w:r>
        <w:rPr>
          <w:rFonts w:ascii="Times New Roman" w:hAnsi="Times New Roman"/>
          <w:bCs/>
          <w:szCs w:val="24"/>
        </w:rPr>
        <w:t xml:space="preserve">» </w:t>
      </w:r>
      <w:proofErr w:type="spellStart"/>
      <w:r>
        <w:rPr>
          <w:rFonts w:ascii="Times New Roman" w:hAnsi="Times New Roman"/>
          <w:bCs/>
          <w:szCs w:val="24"/>
        </w:rPr>
        <w:t>i</w:t>
      </w:r>
      <w:proofErr w:type="spellEnd"/>
      <w:r>
        <w:rPr>
          <w:rFonts w:ascii="Times New Roman" w:hAnsi="Times New Roman"/>
          <w:bCs/>
          <w:szCs w:val="24"/>
        </w:rPr>
        <w:t xml:space="preserve"> bez «</w:t>
      </w:r>
      <w:proofErr w:type="spellStart"/>
      <w:r>
        <w:rPr>
          <w:rFonts w:ascii="Times New Roman" w:hAnsi="Times New Roman"/>
          <w:bCs/>
          <w:szCs w:val="24"/>
        </w:rPr>
        <w:t>suzdržanih</w:t>
      </w:r>
      <w:proofErr w:type="spellEnd"/>
      <w:r>
        <w:rPr>
          <w:rFonts w:ascii="Times New Roman" w:hAnsi="Times New Roman"/>
          <w:bCs/>
          <w:szCs w:val="24"/>
        </w:rPr>
        <w:t xml:space="preserve">» </w:t>
      </w:r>
      <w:proofErr w:type="spellStart"/>
      <w:r>
        <w:rPr>
          <w:rFonts w:ascii="Times New Roman" w:hAnsi="Times New Roman"/>
          <w:bCs/>
          <w:szCs w:val="24"/>
        </w:rPr>
        <w:t>donijelo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</w:p>
    <w:p w:rsidR="004B6546" w:rsidRDefault="004B6546" w:rsidP="004B6546">
      <w:pPr>
        <w:pStyle w:val="Tijeloteksta"/>
        <w:ind w:firstLine="708"/>
        <w:rPr>
          <w:rFonts w:ascii="Times New Roman" w:hAnsi="Times New Roman"/>
          <w:bCs/>
          <w:szCs w:val="24"/>
        </w:rPr>
      </w:pPr>
    </w:p>
    <w:p w:rsidR="004B6546" w:rsidRDefault="004B6546" w:rsidP="004B6546">
      <w:pPr>
        <w:pStyle w:val="Tijeloteksta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Z  A  K  L  J  U  Č  A  K</w:t>
      </w:r>
    </w:p>
    <w:p w:rsidR="004B6546" w:rsidRDefault="004B6546" w:rsidP="004B6546">
      <w:pPr>
        <w:pStyle w:val="Tijeloteksta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 USVAJANJU ZAPISNIKA  SA 1</w:t>
      </w:r>
      <w:r w:rsidR="00362DE8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>.  SJEDNICE  OPĆINSKOG</w:t>
      </w:r>
    </w:p>
    <w:p w:rsidR="004B6546" w:rsidRDefault="004B6546" w:rsidP="004B6546">
      <w:pPr>
        <w:pStyle w:val="Tijeloteksta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VIJEĆA  OPĆINE OKUČANI  ODRŽANE 1</w:t>
      </w:r>
      <w:r w:rsidR="00362DE8">
        <w:rPr>
          <w:rFonts w:ascii="Times New Roman" w:hAnsi="Times New Roman"/>
          <w:bCs/>
          <w:szCs w:val="24"/>
        </w:rPr>
        <w:t>4</w:t>
      </w:r>
      <w:r>
        <w:rPr>
          <w:rFonts w:ascii="Times New Roman" w:hAnsi="Times New Roman"/>
          <w:bCs/>
          <w:szCs w:val="24"/>
        </w:rPr>
        <w:t>. S</w:t>
      </w:r>
      <w:r w:rsidR="00362DE8">
        <w:rPr>
          <w:rFonts w:ascii="Times New Roman" w:hAnsi="Times New Roman"/>
          <w:bCs/>
          <w:szCs w:val="24"/>
        </w:rPr>
        <w:t>TUDENOG</w:t>
      </w:r>
      <w:r>
        <w:rPr>
          <w:rFonts w:ascii="Times New Roman" w:hAnsi="Times New Roman"/>
          <w:bCs/>
          <w:szCs w:val="24"/>
        </w:rPr>
        <w:t xml:space="preserve"> 2019. GODINE</w:t>
      </w:r>
    </w:p>
    <w:p w:rsidR="004B6546" w:rsidRDefault="004B6546" w:rsidP="004B6546">
      <w:pPr>
        <w:pStyle w:val="Tijeloteksta"/>
        <w:ind w:firstLine="708"/>
        <w:rPr>
          <w:rFonts w:ascii="Times New Roman" w:hAnsi="Times New Roman"/>
          <w:bCs/>
          <w:szCs w:val="24"/>
          <w:lang w:val="de-DE"/>
        </w:rPr>
      </w:pPr>
    </w:p>
    <w:p w:rsidR="004B6546" w:rsidRDefault="004B6546" w:rsidP="004B6546">
      <w:pPr>
        <w:pStyle w:val="Tijeloteksta"/>
        <w:ind w:firstLine="708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Nakon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usvajanj</w:t>
      </w:r>
      <w:r w:rsidR="0055035B">
        <w:rPr>
          <w:rFonts w:ascii="Times New Roman" w:hAnsi="Times New Roman"/>
          <w:bCs/>
          <w:szCs w:val="24"/>
          <w:lang w:val="de-DE"/>
        </w:rPr>
        <w:t>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Zapisnika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 1</w:t>
      </w:r>
      <w:r w:rsidR="00362DE8">
        <w:rPr>
          <w:rFonts w:ascii="Times New Roman" w:hAnsi="Times New Roman"/>
          <w:bCs/>
          <w:szCs w:val="24"/>
          <w:lang w:val="de-DE"/>
        </w:rPr>
        <w:t>9</w:t>
      </w:r>
      <w:r>
        <w:rPr>
          <w:rFonts w:ascii="Times New Roman" w:hAnsi="Times New Roman"/>
          <w:bCs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Cs/>
          <w:szCs w:val="24"/>
          <w:lang w:val="de-DE"/>
        </w:rPr>
        <w:t>sjednice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općinskog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vijeća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predsjedavajući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dao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razmatranje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dnevni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red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koji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nazočni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dobili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poziv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sjednicu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4B6546" w:rsidRDefault="004B6546" w:rsidP="004B6546">
      <w:pPr>
        <w:pStyle w:val="Tijeloteksta"/>
        <w:ind w:firstLine="708"/>
        <w:jc w:val="left"/>
        <w:rPr>
          <w:rFonts w:ascii="Times New Roman" w:hAnsi="Times New Roman"/>
          <w:bCs/>
          <w:szCs w:val="24"/>
        </w:rPr>
      </w:pPr>
    </w:p>
    <w:p w:rsidR="004B6546" w:rsidRDefault="004B6546" w:rsidP="004B6546"/>
    <w:p w:rsidR="004B6546" w:rsidRDefault="004B6546" w:rsidP="004B6546">
      <w:pPr>
        <w:suppressAutoHyphens w:val="0"/>
        <w:sectPr w:rsidR="004B6546"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</w:p>
    <w:p w:rsidR="00362DE8" w:rsidRPr="00362DE8" w:rsidRDefault="00362DE8" w:rsidP="00E53413">
      <w:pPr>
        <w:jc w:val="center"/>
        <w:rPr>
          <w:rFonts w:ascii="Times New Roman" w:hAnsi="Times New Roman"/>
          <w:bCs/>
          <w:szCs w:val="24"/>
          <w:lang w:val="hr-HR"/>
        </w:rPr>
      </w:pPr>
      <w:r w:rsidRPr="00362DE8">
        <w:rPr>
          <w:rFonts w:ascii="Times New Roman" w:hAnsi="Times New Roman"/>
          <w:bCs/>
          <w:sz w:val="28"/>
          <w:szCs w:val="28"/>
          <w:lang w:val="de-DE"/>
        </w:rPr>
        <w:lastRenderedPageBreak/>
        <w:t>D N E V N I   R E D:</w:t>
      </w:r>
    </w:p>
    <w:p w:rsidR="00362DE8" w:rsidRPr="00362DE8" w:rsidRDefault="00362DE8" w:rsidP="00362DE8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362DE8" w:rsidRPr="00A3779C" w:rsidRDefault="00362DE8" w:rsidP="00362DE8">
      <w:pPr>
        <w:ind w:left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szCs w:val="24"/>
          <w:lang w:val="de-DE"/>
        </w:rPr>
        <w:t>1.  AKTUALNI SAT;</w:t>
      </w: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szCs w:val="24"/>
          <w:lang w:val="de-DE"/>
        </w:rPr>
      </w:pPr>
    </w:p>
    <w:p w:rsidR="00362DE8" w:rsidRPr="00A3779C" w:rsidRDefault="00362DE8" w:rsidP="00362DE8">
      <w:pPr>
        <w:ind w:left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szCs w:val="24"/>
          <w:lang w:val="de-DE"/>
        </w:rPr>
        <w:t xml:space="preserve">2.  </w:t>
      </w:r>
      <w:r w:rsidRPr="00A3779C">
        <w:rPr>
          <w:rFonts w:ascii="Times New Roman" w:hAnsi="Times New Roman"/>
          <w:bCs/>
          <w:szCs w:val="24"/>
          <w:lang w:val="de-DE"/>
        </w:rPr>
        <w:t>RAZMATRANJE I USVAJANJE PRORAČUNA OPĆINE OKUČANI ZA 2020. GODINU S PROJEKCIJAMA ZA 2021. -2022. GODINU ;</w:t>
      </w:r>
    </w:p>
    <w:p w:rsidR="00362DE8" w:rsidRPr="00A3779C" w:rsidRDefault="00362DE8" w:rsidP="00362DE8">
      <w:pPr>
        <w:ind w:left="360"/>
        <w:jc w:val="both"/>
        <w:rPr>
          <w:rFonts w:ascii="Times New Roman" w:hAnsi="Times New Roman"/>
          <w:szCs w:val="24"/>
          <w:lang w:val="de-DE"/>
        </w:rPr>
      </w:pPr>
    </w:p>
    <w:p w:rsidR="00362DE8" w:rsidRPr="00A3779C" w:rsidRDefault="00362DE8" w:rsidP="00362DE8">
      <w:pPr>
        <w:ind w:left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>3. RAZMATRANJE I USVAJANJE ODLUKE O IZVRŠENJU PRORAČUNA ZA 2020. GODINU;</w:t>
      </w:r>
    </w:p>
    <w:p w:rsidR="00362DE8" w:rsidRPr="00A3779C" w:rsidRDefault="00362DE8" w:rsidP="00362DE8">
      <w:pPr>
        <w:ind w:left="360"/>
        <w:jc w:val="both"/>
        <w:rPr>
          <w:rFonts w:ascii="Times New Roman" w:hAnsi="Times New Roman"/>
          <w:szCs w:val="24"/>
          <w:lang w:val="de-DE"/>
        </w:rPr>
      </w:pPr>
    </w:p>
    <w:p w:rsidR="00362DE8" w:rsidRPr="00A3779C" w:rsidRDefault="00362DE8" w:rsidP="00362DE8">
      <w:pPr>
        <w:ind w:left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>4. RAZMATRANJE I USVAJANJE PROGRAMA GRADNJE OBJEKATA KOMUNALNE INFRASTRUKTURE ZA 2020. GODINU S PROJEKCIJAMA ZA 2021. - 2022. GODINU TE DONOŠENJE ZAKLJUČKA O USVAJANJU;</w:t>
      </w:r>
    </w:p>
    <w:p w:rsidR="00362DE8" w:rsidRPr="00A3779C" w:rsidRDefault="00362DE8" w:rsidP="00362DE8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  <w:r w:rsidRPr="00A3779C">
        <w:rPr>
          <w:rFonts w:ascii="Times New Roman" w:hAnsi="Times New Roman"/>
          <w:bCs/>
          <w:szCs w:val="24"/>
          <w:lang w:val="de-DE"/>
        </w:rPr>
        <w:t>5. RAZMATRANJE I USVAJANJE;</w:t>
      </w:r>
    </w:p>
    <w:p w:rsidR="00E57CAE" w:rsidRPr="00A3779C" w:rsidRDefault="00E57CAE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</w:p>
    <w:p w:rsidR="00362DE8" w:rsidRPr="0062526C" w:rsidRDefault="00362DE8" w:rsidP="0062526C">
      <w:pPr>
        <w:pStyle w:val="Odlomakpopisa"/>
        <w:numPr>
          <w:ilvl w:val="0"/>
          <w:numId w:val="22"/>
        </w:num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obrazovanja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kulture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športa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informiranja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manifestacija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udruga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građana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62526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62526C">
        <w:rPr>
          <w:rFonts w:ascii="Times New Roman" w:hAnsi="Times New Roman"/>
          <w:bCs/>
          <w:szCs w:val="24"/>
          <w:lang w:val="de-DE"/>
        </w:rPr>
        <w:t>;</w:t>
      </w:r>
    </w:p>
    <w:p w:rsidR="00147CDE" w:rsidRPr="00A3779C" w:rsidRDefault="00147CDE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 xml:space="preserve">b)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socijalnih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 w:rsidR="006B647B">
        <w:rPr>
          <w:rFonts w:ascii="Times New Roman" w:hAnsi="Times New Roman"/>
          <w:bCs/>
          <w:szCs w:val="24"/>
          <w:lang w:val="de-DE"/>
        </w:rPr>
        <w:t xml:space="preserve"> </w:t>
      </w:r>
      <w:r w:rsidRPr="00A3779C">
        <w:rPr>
          <w:rFonts w:ascii="Times New Roman" w:hAnsi="Times New Roman"/>
          <w:bCs/>
          <w:szCs w:val="24"/>
          <w:lang w:val="de-DE"/>
        </w:rPr>
        <w:t>-</w:t>
      </w:r>
      <w:r w:rsidR="006B647B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financijskog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plana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pravima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iz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socijalne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skrbi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 xml:space="preserve">c)  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održavanja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komunalne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infrastrukture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 xml:space="preserve">d) 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šumskog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doprinosa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 xml:space="preserve">e)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naknade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zadržavanje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nezakonito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izgrađenih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zgrada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prostoru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 xml:space="preserve">f)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Programa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korištenja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ostvarenih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zakupa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izravnom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pogodbom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privremenog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korištenja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davanju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korištenje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izravnom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pogodbom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poljoprivrednog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zemljišta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vlasništvu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Republike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Hrvatske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 xml:space="preserve">g) 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organiziranja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provođenja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zaštite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spašavanja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 xml:space="preserve">h) 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dodatnih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usluga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zdravstvu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preventivi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362DE8" w:rsidRDefault="00362DE8" w:rsidP="006F5A3C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Program</w:t>
      </w:r>
      <w:r w:rsidR="0062526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kuća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stanova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državnom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vlasništvu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6B647B">
        <w:rPr>
          <w:rFonts w:ascii="Times New Roman" w:hAnsi="Times New Roman"/>
          <w:bCs/>
          <w:szCs w:val="24"/>
          <w:lang w:val="de-DE"/>
        </w:rPr>
        <w:t>O</w:t>
      </w:r>
      <w:r w:rsidRPr="00A3779C">
        <w:rPr>
          <w:rFonts w:ascii="Times New Roman" w:hAnsi="Times New Roman"/>
          <w:bCs/>
          <w:szCs w:val="24"/>
          <w:lang w:val="de-DE"/>
        </w:rPr>
        <w:t>kučani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>;</w:t>
      </w:r>
    </w:p>
    <w:p w:rsidR="00362DE8" w:rsidRPr="00A3779C" w:rsidRDefault="00362DE8" w:rsidP="00362DE8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362DE8" w:rsidRPr="00A3779C" w:rsidRDefault="00362DE8" w:rsidP="00362DE8">
      <w:pPr>
        <w:jc w:val="both"/>
        <w:rPr>
          <w:rFonts w:ascii="Times New Roman" w:hAnsi="Times New Roman"/>
          <w:bCs/>
          <w:szCs w:val="24"/>
          <w:lang w:val="de-DE"/>
        </w:rPr>
      </w:pPr>
      <w:r w:rsidRPr="00A3779C">
        <w:rPr>
          <w:rFonts w:ascii="Times New Roman" w:hAnsi="Times New Roman"/>
          <w:bCs/>
          <w:szCs w:val="24"/>
          <w:lang w:val="de-DE"/>
        </w:rPr>
        <w:t xml:space="preserve">      6.  RAZMATRANJE I USVAJANJE ODLUKE O POREZIMA OPĆINE</w:t>
      </w:r>
    </w:p>
    <w:p w:rsidR="00362DE8" w:rsidRPr="00A3779C" w:rsidRDefault="00362DE8" w:rsidP="00362DE8">
      <w:pPr>
        <w:jc w:val="both"/>
        <w:rPr>
          <w:rFonts w:ascii="Times New Roman" w:hAnsi="Times New Roman"/>
          <w:bCs/>
          <w:szCs w:val="24"/>
          <w:lang w:val="de-DE"/>
        </w:rPr>
      </w:pPr>
      <w:r w:rsidRPr="00A3779C">
        <w:rPr>
          <w:rFonts w:ascii="Times New Roman" w:hAnsi="Times New Roman"/>
          <w:bCs/>
          <w:szCs w:val="24"/>
          <w:lang w:val="de-DE"/>
        </w:rPr>
        <w:t xml:space="preserve">           OKUČANI;   </w:t>
      </w:r>
    </w:p>
    <w:p w:rsidR="00362DE8" w:rsidRPr="00A3779C" w:rsidRDefault="00362DE8" w:rsidP="00362DE8">
      <w:pPr>
        <w:numPr>
          <w:ilvl w:val="0"/>
          <w:numId w:val="2"/>
        </w:numPr>
        <w:jc w:val="both"/>
        <w:rPr>
          <w:rFonts w:ascii="Times New Roman" w:hAnsi="Times New Roman"/>
          <w:bCs/>
          <w:szCs w:val="24"/>
          <w:lang w:val="de-DE"/>
        </w:rPr>
      </w:pPr>
      <w:bookmarkStart w:id="1" w:name="_Hlk27474368"/>
      <w:proofErr w:type="spellStart"/>
      <w:r w:rsidRPr="00A3779C">
        <w:rPr>
          <w:rFonts w:ascii="Times New Roman" w:hAnsi="Times New Roman"/>
          <w:bCs/>
          <w:szCs w:val="24"/>
          <w:lang w:val="de-DE"/>
        </w:rPr>
        <w:t>Razmatranje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usvajanje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Odluke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prirezu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poreza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dohodak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;                               </w:t>
      </w:r>
    </w:p>
    <w:bookmarkEnd w:id="1"/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62526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  <w:r w:rsidRPr="00A3779C">
        <w:rPr>
          <w:rFonts w:ascii="Times New Roman" w:hAnsi="Times New Roman"/>
          <w:bCs/>
          <w:szCs w:val="24"/>
          <w:lang w:val="de-DE"/>
        </w:rPr>
        <w:t xml:space="preserve">7. </w:t>
      </w:r>
      <w:r w:rsidR="0062526C">
        <w:rPr>
          <w:rFonts w:ascii="Times New Roman" w:hAnsi="Times New Roman"/>
          <w:bCs/>
          <w:szCs w:val="24"/>
          <w:lang w:val="de-DE"/>
        </w:rPr>
        <w:t xml:space="preserve"> </w:t>
      </w:r>
      <w:r w:rsidRPr="00A3779C">
        <w:rPr>
          <w:rFonts w:ascii="Times New Roman" w:hAnsi="Times New Roman"/>
          <w:bCs/>
          <w:szCs w:val="24"/>
          <w:lang w:val="de-DE"/>
        </w:rPr>
        <w:t xml:space="preserve">RAZMATRANJE I USVAJANJE ODLUKE O IZRADI IZMJENA </w:t>
      </w:r>
    </w:p>
    <w:p w:rsidR="00362DE8" w:rsidRPr="00A3779C" w:rsidRDefault="0062526C" w:rsidP="0062526C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      </w:t>
      </w:r>
      <w:r w:rsidR="00362DE8" w:rsidRPr="00A3779C">
        <w:rPr>
          <w:rFonts w:ascii="Times New Roman" w:hAnsi="Times New Roman"/>
          <w:bCs/>
          <w:szCs w:val="24"/>
          <w:lang w:val="de-DE"/>
        </w:rPr>
        <w:t>I</w:t>
      </w:r>
      <w:r>
        <w:rPr>
          <w:rFonts w:ascii="Times New Roman" w:hAnsi="Times New Roman"/>
          <w:bCs/>
          <w:szCs w:val="24"/>
          <w:lang w:val="de-DE"/>
        </w:rPr>
        <w:t xml:space="preserve"> </w:t>
      </w:r>
      <w:r w:rsidR="00362DE8" w:rsidRPr="00A3779C">
        <w:rPr>
          <w:rFonts w:ascii="Times New Roman" w:hAnsi="Times New Roman"/>
          <w:bCs/>
          <w:szCs w:val="24"/>
          <w:lang w:val="de-DE"/>
        </w:rPr>
        <w:t>DOPUNA STRATEGIJE UPRAVLJANJA IMOVINOM OPĆINE OKUČANI;</w:t>
      </w:r>
    </w:p>
    <w:p w:rsidR="00362DE8" w:rsidRPr="00362DE8" w:rsidRDefault="00362DE8" w:rsidP="00362DE8">
      <w:pPr>
        <w:ind w:left="720" w:hanging="360"/>
        <w:jc w:val="both"/>
        <w:rPr>
          <w:rFonts w:ascii="Times New Roman" w:hAnsi="Times New Roman"/>
          <w:bCs/>
          <w:sz w:val="22"/>
          <w:szCs w:val="22"/>
          <w:lang w:val="de-DE"/>
        </w:rPr>
      </w:pP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362DE8">
        <w:rPr>
          <w:rFonts w:ascii="Times New Roman" w:hAnsi="Times New Roman"/>
          <w:bCs/>
          <w:sz w:val="22"/>
          <w:szCs w:val="22"/>
          <w:lang w:val="de-DE"/>
        </w:rPr>
        <w:lastRenderedPageBreak/>
        <w:t>8.</w:t>
      </w:r>
      <w:r w:rsidR="009D0A2D">
        <w:rPr>
          <w:rFonts w:ascii="Times New Roman" w:hAnsi="Times New Roman"/>
          <w:bCs/>
          <w:sz w:val="22"/>
          <w:szCs w:val="22"/>
          <w:lang w:val="de-DE"/>
        </w:rPr>
        <w:t xml:space="preserve"> </w:t>
      </w:r>
      <w:r w:rsidRPr="00A3779C">
        <w:rPr>
          <w:rFonts w:ascii="Times New Roman" w:hAnsi="Times New Roman"/>
          <w:bCs/>
          <w:szCs w:val="24"/>
          <w:lang w:val="de-DE"/>
        </w:rPr>
        <w:t>RAZMATRANJE I USVAJANJA ODLUKE O SMJERNICAMA ZA ORGANIZACIJU I RAZVOJ SUSTAVA CIVILNE ZAŠTITE OPĆINE OKUČANI 2020. g – 2021.g. I DONOŠENJE ZAKLJUČKA O USVAJANJU;</w:t>
      </w:r>
    </w:p>
    <w:p w:rsidR="00362DE8" w:rsidRPr="00362DE8" w:rsidRDefault="00362DE8" w:rsidP="00362DE8">
      <w:pPr>
        <w:ind w:left="720" w:hanging="360"/>
        <w:jc w:val="both"/>
        <w:rPr>
          <w:rFonts w:ascii="Times New Roman" w:hAnsi="Times New Roman"/>
          <w:bCs/>
          <w:sz w:val="22"/>
          <w:szCs w:val="22"/>
          <w:lang w:val="de-DE"/>
        </w:rPr>
      </w:pP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362DE8">
        <w:rPr>
          <w:rFonts w:ascii="Times New Roman" w:hAnsi="Times New Roman"/>
          <w:bCs/>
          <w:sz w:val="22"/>
          <w:szCs w:val="22"/>
          <w:lang w:val="de-DE"/>
        </w:rPr>
        <w:t xml:space="preserve">9. </w:t>
      </w:r>
      <w:r w:rsidR="009D0A2D">
        <w:rPr>
          <w:rFonts w:ascii="Times New Roman" w:hAnsi="Times New Roman"/>
          <w:bCs/>
          <w:sz w:val="22"/>
          <w:szCs w:val="22"/>
          <w:lang w:val="de-DE"/>
        </w:rPr>
        <w:t xml:space="preserve"> </w:t>
      </w:r>
      <w:r w:rsidRPr="00A3779C">
        <w:rPr>
          <w:rFonts w:ascii="Times New Roman" w:hAnsi="Times New Roman"/>
          <w:bCs/>
          <w:szCs w:val="24"/>
          <w:lang w:val="de-DE"/>
        </w:rPr>
        <w:t>RAZMATRANJE I USVAJANJE ANALIZE STANJA SUSTAVA CIVILNE ZAŠTITE OPĆINE OKUČANI U 2019. GODINI I DONOŠENJE ZAKLJUČKA O USVAJANJU;</w:t>
      </w: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</w:p>
    <w:p w:rsidR="00362DE8" w:rsidRPr="00A3779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A3779C">
        <w:rPr>
          <w:rFonts w:ascii="Times New Roman" w:hAnsi="Times New Roman"/>
          <w:bCs/>
          <w:szCs w:val="24"/>
          <w:lang w:val="de-DE"/>
        </w:rPr>
        <w:t>10.</w:t>
      </w:r>
      <w:r w:rsidR="0062526C">
        <w:rPr>
          <w:rFonts w:ascii="Times New Roman" w:hAnsi="Times New Roman"/>
          <w:bCs/>
          <w:szCs w:val="24"/>
          <w:lang w:val="de-DE"/>
        </w:rPr>
        <w:t xml:space="preserve"> </w:t>
      </w:r>
      <w:r w:rsidRPr="00A3779C">
        <w:rPr>
          <w:rFonts w:ascii="Times New Roman" w:hAnsi="Times New Roman"/>
          <w:bCs/>
          <w:szCs w:val="24"/>
          <w:lang w:val="de-DE"/>
        </w:rPr>
        <w:t>RAZMATRANJE I USVAJANJE GODIŠNJEG PLANA</w:t>
      </w:r>
      <w:r w:rsidR="0062526C">
        <w:rPr>
          <w:rFonts w:ascii="Times New Roman" w:hAnsi="Times New Roman"/>
          <w:bCs/>
          <w:szCs w:val="24"/>
          <w:lang w:val="de-DE"/>
        </w:rPr>
        <w:t xml:space="preserve"> </w:t>
      </w:r>
      <w:r w:rsidRPr="00A3779C">
        <w:rPr>
          <w:rFonts w:ascii="Times New Roman" w:hAnsi="Times New Roman"/>
          <w:bCs/>
          <w:szCs w:val="24"/>
          <w:lang w:val="de-DE"/>
        </w:rPr>
        <w:t xml:space="preserve">RAZVOJA </w:t>
      </w:r>
      <w:r w:rsidR="0062526C">
        <w:rPr>
          <w:rFonts w:ascii="Times New Roman" w:hAnsi="Times New Roman"/>
          <w:bCs/>
          <w:szCs w:val="24"/>
          <w:lang w:val="de-DE"/>
        </w:rPr>
        <w:t xml:space="preserve"> </w:t>
      </w:r>
      <w:r w:rsidRPr="00A3779C">
        <w:rPr>
          <w:rFonts w:ascii="Times New Roman" w:hAnsi="Times New Roman"/>
          <w:bCs/>
          <w:szCs w:val="24"/>
          <w:lang w:val="de-DE"/>
        </w:rPr>
        <w:t xml:space="preserve">SUSTAVA CIVILNE ZAŠTITE OPĆINE OKUČANI S FINANCIJSKIM UČINCIMA ZA TROGODIŠNJE RAZDOBLJE 2020. </w:t>
      </w:r>
      <w:r w:rsidR="0062526C">
        <w:rPr>
          <w:rFonts w:ascii="Times New Roman" w:hAnsi="Times New Roman"/>
          <w:bCs/>
          <w:szCs w:val="24"/>
          <w:lang w:val="de-DE"/>
        </w:rPr>
        <w:t>–</w:t>
      </w:r>
      <w:r w:rsidRPr="00A3779C">
        <w:rPr>
          <w:rFonts w:ascii="Times New Roman" w:hAnsi="Times New Roman"/>
          <w:bCs/>
          <w:szCs w:val="24"/>
          <w:lang w:val="de-DE"/>
        </w:rPr>
        <w:t xml:space="preserve"> 2022.</w:t>
      </w:r>
      <w:r w:rsidR="009D0A2D">
        <w:rPr>
          <w:rFonts w:ascii="Times New Roman" w:hAnsi="Times New Roman"/>
          <w:bCs/>
          <w:szCs w:val="24"/>
          <w:lang w:val="de-DE"/>
        </w:rPr>
        <w:t xml:space="preserve"> </w:t>
      </w:r>
      <w:r w:rsidRPr="00A3779C">
        <w:rPr>
          <w:rFonts w:ascii="Times New Roman" w:hAnsi="Times New Roman"/>
          <w:bCs/>
          <w:szCs w:val="24"/>
          <w:lang w:val="de-DE"/>
        </w:rPr>
        <w:t>GOD. I DONOŠENJE ZAKLJUČKA O USVAJANJU;</w:t>
      </w:r>
    </w:p>
    <w:p w:rsidR="00362DE8" w:rsidRPr="00362DE8" w:rsidRDefault="00362DE8" w:rsidP="00362DE8">
      <w:pPr>
        <w:ind w:left="720" w:hanging="360"/>
        <w:jc w:val="both"/>
        <w:rPr>
          <w:rFonts w:ascii="Times New Roman" w:hAnsi="Times New Roman"/>
          <w:bCs/>
          <w:sz w:val="22"/>
          <w:szCs w:val="22"/>
          <w:lang w:val="de-DE"/>
        </w:rPr>
      </w:pPr>
    </w:p>
    <w:p w:rsidR="00362DE8" w:rsidRPr="0062526C" w:rsidRDefault="00362DE8" w:rsidP="00362DE8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  <w:r w:rsidRPr="0062526C">
        <w:rPr>
          <w:rFonts w:ascii="Times New Roman" w:hAnsi="Times New Roman"/>
          <w:bCs/>
          <w:szCs w:val="24"/>
          <w:lang w:val="de-DE"/>
        </w:rPr>
        <w:t xml:space="preserve">11. </w:t>
      </w:r>
      <w:r w:rsidRPr="0062526C">
        <w:rPr>
          <w:rFonts w:ascii="Times New Roman" w:hAnsi="Times New Roman"/>
          <w:szCs w:val="24"/>
          <w:lang w:val="de-DE"/>
        </w:rPr>
        <w:t xml:space="preserve"> R A Z L I Č I T O</w:t>
      </w:r>
      <w:r w:rsidR="0062526C">
        <w:rPr>
          <w:rFonts w:ascii="Times New Roman" w:hAnsi="Times New Roman"/>
          <w:szCs w:val="24"/>
          <w:lang w:val="de-DE"/>
        </w:rPr>
        <w:t>.</w:t>
      </w:r>
    </w:p>
    <w:p w:rsidR="004B6546" w:rsidRDefault="004B6546" w:rsidP="004B6546">
      <w:pPr>
        <w:suppressAutoHyphens w:val="0"/>
      </w:pPr>
    </w:p>
    <w:p w:rsidR="00147CDE" w:rsidRDefault="00147CDE" w:rsidP="00147CDE">
      <w:pPr>
        <w:suppressAutoHyphens w:val="0"/>
      </w:pPr>
    </w:p>
    <w:p w:rsidR="00147CDE" w:rsidRPr="00147CDE" w:rsidRDefault="00147CDE" w:rsidP="00147CDE">
      <w:pPr>
        <w:suppressAutoHyphens w:val="0"/>
        <w:rPr>
          <w:rFonts w:ascii="Times New Roman" w:hAnsi="Times New Roman"/>
        </w:rPr>
      </w:pPr>
      <w:r w:rsidRPr="00147CDE">
        <w:rPr>
          <w:rFonts w:ascii="Times New Roman" w:hAnsi="Times New Roman"/>
        </w:rPr>
        <w:t>TOČKA 1. AKTUALNI SAT</w:t>
      </w:r>
    </w:p>
    <w:p w:rsidR="00147CDE" w:rsidRPr="00147CDE" w:rsidRDefault="00147CDE" w:rsidP="00147CDE">
      <w:pPr>
        <w:suppressAutoHyphens w:val="0"/>
        <w:rPr>
          <w:rFonts w:ascii="Times New Roman" w:hAnsi="Times New Roman"/>
        </w:rPr>
      </w:pPr>
    </w:p>
    <w:p w:rsidR="00147CDE" w:rsidRDefault="00147CDE" w:rsidP="00B675C5">
      <w:pPr>
        <w:suppressAutoHyphens w:val="0"/>
        <w:jc w:val="both"/>
        <w:rPr>
          <w:rFonts w:ascii="Times New Roman" w:hAnsi="Times New Roman"/>
        </w:rPr>
      </w:pPr>
      <w:r w:rsidRPr="00147CDE">
        <w:rPr>
          <w:rFonts w:ascii="Times New Roman" w:hAnsi="Times New Roman"/>
        </w:rPr>
        <w:t xml:space="preserve">ACA VIDAKOVIĆ, </w:t>
      </w:r>
      <w:proofErr w:type="spellStart"/>
      <w:r w:rsidRPr="00147CDE">
        <w:rPr>
          <w:rFonts w:ascii="Times New Roman" w:hAnsi="Times New Roman"/>
        </w:rPr>
        <w:t>općinski</w:t>
      </w:r>
      <w:proofErr w:type="spellEnd"/>
      <w:r w:rsidRPr="00147CDE">
        <w:rPr>
          <w:rFonts w:ascii="Times New Roman" w:hAnsi="Times New Roman"/>
        </w:rPr>
        <w:t xml:space="preserve"> </w:t>
      </w:r>
      <w:proofErr w:type="spellStart"/>
      <w:r w:rsidRPr="00147CDE">
        <w:rPr>
          <w:rFonts w:ascii="Times New Roman" w:hAnsi="Times New Roman"/>
        </w:rPr>
        <w:t>načelnik</w:t>
      </w:r>
      <w:proofErr w:type="spellEnd"/>
      <w:r w:rsidRPr="00147CDE">
        <w:rPr>
          <w:rFonts w:ascii="Times New Roman" w:hAnsi="Times New Roman"/>
        </w:rPr>
        <w:t xml:space="preserve"> </w:t>
      </w:r>
      <w:r w:rsidR="00D570E5">
        <w:rPr>
          <w:rFonts w:ascii="Times New Roman" w:hAnsi="Times New Roman"/>
        </w:rPr>
        <w:t xml:space="preserve">je </w:t>
      </w:r>
      <w:proofErr w:type="spellStart"/>
      <w:r w:rsidR="00D570E5">
        <w:rPr>
          <w:rFonts w:ascii="Times New Roman" w:hAnsi="Times New Roman"/>
        </w:rPr>
        <w:t>upoznao</w:t>
      </w:r>
      <w:proofErr w:type="spellEnd"/>
      <w:r w:rsidR="00D570E5">
        <w:rPr>
          <w:rFonts w:ascii="Times New Roman" w:hAnsi="Times New Roman"/>
        </w:rPr>
        <w:t xml:space="preserve"> </w:t>
      </w:r>
      <w:proofErr w:type="spellStart"/>
      <w:r w:rsidR="00D570E5">
        <w:rPr>
          <w:rFonts w:ascii="Times New Roman" w:hAnsi="Times New Roman"/>
        </w:rPr>
        <w:t>nazočne</w:t>
      </w:r>
      <w:proofErr w:type="spellEnd"/>
      <w:r w:rsidR="00D570E5">
        <w:rPr>
          <w:rFonts w:ascii="Times New Roman" w:hAnsi="Times New Roman"/>
        </w:rPr>
        <w:t xml:space="preserve"> o </w:t>
      </w:r>
      <w:proofErr w:type="spellStart"/>
      <w:r w:rsidR="00D570E5">
        <w:rPr>
          <w:rFonts w:ascii="Times New Roman" w:hAnsi="Times New Roman"/>
        </w:rPr>
        <w:t>aktivnostima</w:t>
      </w:r>
      <w:proofErr w:type="spellEnd"/>
      <w:r w:rsidR="00D570E5">
        <w:rPr>
          <w:rFonts w:ascii="Times New Roman" w:hAnsi="Times New Roman"/>
        </w:rPr>
        <w:t xml:space="preserve"> </w:t>
      </w:r>
      <w:proofErr w:type="spellStart"/>
      <w:r w:rsidR="00D570E5">
        <w:rPr>
          <w:rFonts w:ascii="Times New Roman" w:hAnsi="Times New Roman"/>
        </w:rPr>
        <w:t>od</w:t>
      </w:r>
      <w:proofErr w:type="spellEnd"/>
      <w:r w:rsidR="00D570E5">
        <w:rPr>
          <w:rFonts w:ascii="Times New Roman" w:hAnsi="Times New Roman"/>
        </w:rPr>
        <w:t xml:space="preserve"> </w:t>
      </w:r>
      <w:proofErr w:type="spellStart"/>
      <w:r w:rsidR="00D570E5">
        <w:rPr>
          <w:rFonts w:ascii="Times New Roman" w:hAnsi="Times New Roman"/>
        </w:rPr>
        <w:t>posljednje</w:t>
      </w:r>
      <w:proofErr w:type="spellEnd"/>
      <w:r w:rsidR="00D570E5">
        <w:rPr>
          <w:rFonts w:ascii="Times New Roman" w:hAnsi="Times New Roman"/>
        </w:rPr>
        <w:t xml:space="preserve"> </w:t>
      </w:r>
      <w:proofErr w:type="spellStart"/>
      <w:r w:rsidR="00D570E5">
        <w:rPr>
          <w:rFonts w:ascii="Times New Roman" w:hAnsi="Times New Roman"/>
        </w:rPr>
        <w:t>sjednice</w:t>
      </w:r>
      <w:proofErr w:type="spellEnd"/>
      <w:r w:rsidR="00D570E5">
        <w:rPr>
          <w:rFonts w:ascii="Times New Roman" w:hAnsi="Times New Roman"/>
        </w:rPr>
        <w:t xml:space="preserve"> </w:t>
      </w:r>
      <w:proofErr w:type="spellStart"/>
      <w:r w:rsidR="00D570E5">
        <w:rPr>
          <w:rFonts w:ascii="Times New Roman" w:hAnsi="Times New Roman"/>
        </w:rPr>
        <w:t>općinskog</w:t>
      </w:r>
      <w:proofErr w:type="spellEnd"/>
      <w:r w:rsidR="00D570E5">
        <w:rPr>
          <w:rFonts w:ascii="Times New Roman" w:hAnsi="Times New Roman"/>
        </w:rPr>
        <w:t xml:space="preserve"> </w:t>
      </w:r>
      <w:proofErr w:type="spellStart"/>
      <w:r w:rsidR="00D570E5">
        <w:rPr>
          <w:rFonts w:ascii="Times New Roman" w:hAnsi="Times New Roman"/>
        </w:rPr>
        <w:t>vijeća</w:t>
      </w:r>
      <w:proofErr w:type="spellEnd"/>
      <w:r w:rsidR="00D570E5">
        <w:rPr>
          <w:rFonts w:ascii="Times New Roman" w:hAnsi="Times New Roman"/>
        </w:rPr>
        <w:t xml:space="preserve"> do </w:t>
      </w:r>
      <w:proofErr w:type="spellStart"/>
      <w:r w:rsidR="00D570E5">
        <w:rPr>
          <w:rFonts w:ascii="Times New Roman" w:hAnsi="Times New Roman"/>
        </w:rPr>
        <w:t>danas</w:t>
      </w:r>
      <w:proofErr w:type="spellEnd"/>
      <w:r w:rsidR="00D570E5">
        <w:rPr>
          <w:rFonts w:ascii="Times New Roman" w:hAnsi="Times New Roman"/>
        </w:rPr>
        <w:t>.</w:t>
      </w:r>
    </w:p>
    <w:p w:rsidR="00D570E5" w:rsidRDefault="00D570E5" w:rsidP="00B675C5">
      <w:pPr>
        <w:suppressAutoHyphens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Između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ostalnog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rekao</w:t>
      </w:r>
      <w:proofErr w:type="spellEnd"/>
      <w:r>
        <w:rPr>
          <w:rFonts w:ascii="Times New Roman" w:hAnsi="Times New Roman"/>
        </w:rPr>
        <w:t xml:space="preserve"> je da je </w:t>
      </w:r>
      <w:proofErr w:type="spellStart"/>
      <w:r>
        <w:rPr>
          <w:rFonts w:ascii="Times New Roman" w:hAnsi="Times New Roman"/>
        </w:rPr>
        <w:t>završen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Društveni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dom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Cagama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gdje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upriličeno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svečano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otvorenje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Prvog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prosinca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završeni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javni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kojima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radilo</w:t>
      </w:r>
      <w:proofErr w:type="spellEnd"/>
      <w:r>
        <w:rPr>
          <w:rFonts w:ascii="Times New Roman" w:hAnsi="Times New Roman"/>
        </w:rPr>
        <w:t xml:space="preserve"> 15 </w:t>
      </w:r>
      <w:proofErr w:type="spellStart"/>
      <w:r>
        <w:rPr>
          <w:rFonts w:ascii="Times New Roman" w:hAnsi="Times New Roman"/>
        </w:rPr>
        <w:t>zaposlenik</w:t>
      </w:r>
      <w:r w:rsidR="0031167C">
        <w:rPr>
          <w:rFonts w:ascii="Times New Roman" w:hAnsi="Times New Roman"/>
        </w:rPr>
        <w:t>a</w:t>
      </w:r>
      <w:proofErr w:type="spellEnd"/>
      <w:r w:rsidR="0031167C">
        <w:rPr>
          <w:rFonts w:ascii="Times New Roman" w:hAnsi="Times New Roman"/>
        </w:rPr>
        <w:t>.</w:t>
      </w:r>
    </w:p>
    <w:p w:rsidR="00D570E5" w:rsidRDefault="00D570E5" w:rsidP="00B675C5">
      <w:pPr>
        <w:suppressAutoHyphens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Raspisan</w:t>
      </w:r>
      <w:proofErr w:type="spellEnd"/>
      <w:r>
        <w:rPr>
          <w:rFonts w:ascii="Times New Roman" w:hAnsi="Times New Roman"/>
        </w:rPr>
        <w:t xml:space="preserve"> je</w:t>
      </w:r>
      <w:r w:rsidR="0031167C">
        <w:rPr>
          <w:rFonts w:ascii="Times New Roman" w:hAnsi="Times New Roman"/>
        </w:rPr>
        <w:t xml:space="preserve"> </w:t>
      </w:r>
      <w:proofErr w:type="spellStart"/>
      <w:r w:rsidR="00950875">
        <w:rPr>
          <w:rFonts w:ascii="Times New Roman" w:hAnsi="Times New Roman"/>
        </w:rPr>
        <w:t>javni</w:t>
      </w:r>
      <w:proofErr w:type="spellEnd"/>
      <w:r w:rsidR="0095087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natječaj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izgradnju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rekonstrukciju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sportskih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građevina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nogometnom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igralištu</w:t>
      </w:r>
      <w:proofErr w:type="spellEnd"/>
      <w:r w:rsidR="00950875">
        <w:rPr>
          <w:rFonts w:ascii="Times New Roman" w:hAnsi="Times New Roman"/>
        </w:rPr>
        <w:t xml:space="preserve"> </w:t>
      </w:r>
      <w:proofErr w:type="spellStart"/>
      <w:r w:rsidR="00950875">
        <w:rPr>
          <w:rFonts w:ascii="Times New Roman" w:hAnsi="Times New Roman"/>
        </w:rPr>
        <w:t>i</w:t>
      </w:r>
      <w:proofErr w:type="spellEnd"/>
      <w:r w:rsidR="00950875">
        <w:rPr>
          <w:rFonts w:ascii="Times New Roman" w:hAnsi="Times New Roman"/>
        </w:rPr>
        <w:t xml:space="preserve"> </w:t>
      </w:r>
      <w:proofErr w:type="spellStart"/>
      <w:r w:rsidR="00950875">
        <w:rPr>
          <w:rFonts w:ascii="Times New Roman" w:hAnsi="Times New Roman"/>
        </w:rPr>
        <w:t>o</w:t>
      </w:r>
      <w:r>
        <w:rPr>
          <w:rFonts w:ascii="Times New Roman" w:hAnsi="Times New Roman"/>
        </w:rPr>
        <w:t>tvaranje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ponuda</w:t>
      </w:r>
      <w:proofErr w:type="spellEnd"/>
      <w:r>
        <w:rPr>
          <w:rFonts w:ascii="Times New Roman" w:hAnsi="Times New Roman"/>
        </w:rPr>
        <w:t xml:space="preserve"> je 20. </w:t>
      </w:r>
      <w:proofErr w:type="spellStart"/>
      <w:r w:rsidR="00B675C5">
        <w:rPr>
          <w:rFonts w:ascii="Times New Roman" w:hAnsi="Times New Roman"/>
        </w:rPr>
        <w:t>p</w:t>
      </w:r>
      <w:r>
        <w:rPr>
          <w:rFonts w:ascii="Times New Roman" w:hAnsi="Times New Roman"/>
        </w:rPr>
        <w:t>rosinca</w:t>
      </w:r>
      <w:proofErr w:type="spellEnd"/>
      <w:r>
        <w:rPr>
          <w:rFonts w:ascii="Times New Roman" w:hAnsi="Times New Roman"/>
        </w:rPr>
        <w:t xml:space="preserve"> u 10,00 sati</w:t>
      </w:r>
      <w:r w:rsidR="00950875">
        <w:rPr>
          <w:rFonts w:ascii="Times New Roman" w:hAnsi="Times New Roman"/>
        </w:rPr>
        <w:t>.</w:t>
      </w:r>
    </w:p>
    <w:p w:rsidR="00950875" w:rsidRDefault="00950875" w:rsidP="00B675C5">
      <w:pPr>
        <w:suppressAutoHyphens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Načelnik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rekao</w:t>
      </w:r>
      <w:proofErr w:type="spellEnd"/>
      <w:r>
        <w:rPr>
          <w:rFonts w:ascii="Times New Roman" w:hAnsi="Times New Roman"/>
        </w:rPr>
        <w:t xml:space="preserve"> da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započeli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radovi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sanaciji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Ulice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Viktorijin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prilaz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koje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Brodsko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 w:rsidR="0031167C">
        <w:rPr>
          <w:rFonts w:ascii="Times New Roman" w:hAnsi="Times New Roman"/>
        </w:rPr>
        <w:t>p</w:t>
      </w:r>
      <w:r>
        <w:rPr>
          <w:rFonts w:ascii="Times New Roman" w:hAnsi="Times New Roman"/>
        </w:rPr>
        <w:t>osavska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županija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osigurala</w:t>
      </w:r>
      <w:proofErr w:type="spellEnd"/>
      <w:r>
        <w:rPr>
          <w:rFonts w:ascii="Times New Roman" w:hAnsi="Times New Roman"/>
        </w:rPr>
        <w:t xml:space="preserve"> 200.000,00 </w:t>
      </w:r>
      <w:proofErr w:type="spellStart"/>
      <w:r>
        <w:rPr>
          <w:rFonts w:ascii="Times New Roman" w:hAnsi="Times New Roman"/>
        </w:rPr>
        <w:t>kn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Proračuna</w:t>
      </w:r>
      <w:proofErr w:type="spellEnd"/>
      <w:r>
        <w:rPr>
          <w:rFonts w:ascii="Times New Roman" w:hAnsi="Times New Roman"/>
        </w:rPr>
        <w:t>.</w:t>
      </w:r>
    </w:p>
    <w:p w:rsidR="00950875" w:rsidRDefault="00950875" w:rsidP="00B675C5">
      <w:pPr>
        <w:suppressAutoHyphens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Potpisan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Ugovor</w:t>
      </w:r>
      <w:proofErr w:type="spellEnd"/>
      <w:r>
        <w:rPr>
          <w:rFonts w:ascii="Times New Roman" w:hAnsi="Times New Roman"/>
        </w:rPr>
        <w:t xml:space="preserve"> s </w:t>
      </w:r>
      <w:proofErr w:type="spellStart"/>
      <w:r>
        <w:rPr>
          <w:rFonts w:ascii="Times New Roman" w:hAnsi="Times New Roman"/>
        </w:rPr>
        <w:t>Ministarstvvom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Hrvatskih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branitelja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pripremne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radnje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idejno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rješenje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izgradnju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Spomen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sobe</w:t>
      </w:r>
      <w:proofErr w:type="spellEnd"/>
      <w:r>
        <w:rPr>
          <w:rFonts w:ascii="Times New Roman" w:hAnsi="Times New Roman"/>
        </w:rPr>
        <w:t xml:space="preserve"> VRO “</w:t>
      </w:r>
      <w:proofErr w:type="spellStart"/>
      <w:r>
        <w:rPr>
          <w:rFonts w:ascii="Times New Roman" w:hAnsi="Times New Roman"/>
        </w:rPr>
        <w:t>Bljesak</w:t>
      </w:r>
      <w:proofErr w:type="spellEnd"/>
      <w:r>
        <w:rPr>
          <w:rFonts w:ascii="Times New Roman" w:hAnsi="Times New Roman"/>
        </w:rPr>
        <w:t xml:space="preserve">” u </w:t>
      </w:r>
      <w:proofErr w:type="spellStart"/>
      <w:r>
        <w:rPr>
          <w:rFonts w:ascii="Times New Roman" w:hAnsi="Times New Roman"/>
        </w:rPr>
        <w:t>vrijednosti</w:t>
      </w:r>
      <w:proofErr w:type="spellEnd"/>
      <w:r>
        <w:rPr>
          <w:rFonts w:ascii="Times New Roman" w:hAnsi="Times New Roman"/>
        </w:rPr>
        <w:t xml:space="preserve"> 300.000,00 kn.</w:t>
      </w:r>
    </w:p>
    <w:p w:rsidR="00950875" w:rsidRDefault="00950875" w:rsidP="00B675C5">
      <w:pPr>
        <w:suppressAutoHyphens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Potpisan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dodatak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Ugovora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sufinanciranje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rekonstrukcije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Ulice</w:t>
      </w:r>
      <w:proofErr w:type="spellEnd"/>
      <w:r>
        <w:rPr>
          <w:rFonts w:ascii="Times New Roman" w:hAnsi="Times New Roman"/>
        </w:rPr>
        <w:t xml:space="preserve"> Kamila </w:t>
      </w:r>
      <w:proofErr w:type="spellStart"/>
      <w:r>
        <w:rPr>
          <w:rFonts w:ascii="Times New Roman" w:hAnsi="Times New Roman"/>
        </w:rPr>
        <w:t>Kolba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vrijednosti</w:t>
      </w:r>
      <w:proofErr w:type="spellEnd"/>
      <w:r>
        <w:rPr>
          <w:rFonts w:ascii="Times New Roman" w:hAnsi="Times New Roman"/>
        </w:rPr>
        <w:t xml:space="preserve"> 50.000,00 </w:t>
      </w:r>
      <w:proofErr w:type="spellStart"/>
      <w:r>
        <w:rPr>
          <w:rFonts w:ascii="Times New Roman" w:hAnsi="Times New Roman"/>
        </w:rPr>
        <w:t>kn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rekao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načelnik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podsjetio</w:t>
      </w:r>
      <w:proofErr w:type="spellEnd"/>
      <w:r>
        <w:rPr>
          <w:rFonts w:ascii="Times New Roman" w:hAnsi="Times New Roman"/>
        </w:rPr>
        <w:t xml:space="preserve"> da je za </w:t>
      </w:r>
      <w:proofErr w:type="spellStart"/>
      <w:r>
        <w:rPr>
          <w:rFonts w:ascii="Times New Roman" w:hAnsi="Times New Roman"/>
        </w:rPr>
        <w:t>istu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ulicu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ranije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31167C">
        <w:rPr>
          <w:rFonts w:ascii="Times New Roman" w:hAnsi="Times New Roman"/>
        </w:rPr>
        <w:t>i</w:t>
      </w:r>
      <w:r>
        <w:rPr>
          <w:rFonts w:ascii="Times New Roman" w:hAnsi="Times New Roman"/>
        </w:rPr>
        <w:t>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različita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programa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dobiveno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najprije</w:t>
      </w:r>
      <w:proofErr w:type="spellEnd"/>
      <w:r>
        <w:rPr>
          <w:rFonts w:ascii="Times New Roman" w:hAnsi="Times New Roman"/>
        </w:rPr>
        <w:t xml:space="preserve"> 200.000,00 </w:t>
      </w:r>
      <w:proofErr w:type="spellStart"/>
      <w:r>
        <w:rPr>
          <w:rFonts w:ascii="Times New Roman" w:hAnsi="Times New Roman"/>
        </w:rPr>
        <w:t>kn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zatim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još</w:t>
      </w:r>
      <w:proofErr w:type="spellEnd"/>
      <w:r>
        <w:rPr>
          <w:rFonts w:ascii="Times New Roman" w:hAnsi="Times New Roman"/>
        </w:rPr>
        <w:t xml:space="preserve"> 250.000,00 </w:t>
      </w:r>
      <w:proofErr w:type="spellStart"/>
      <w:r>
        <w:rPr>
          <w:rFonts w:ascii="Times New Roman" w:hAnsi="Times New Roman"/>
        </w:rPr>
        <w:t>kn</w:t>
      </w:r>
      <w:proofErr w:type="spellEnd"/>
      <w:r>
        <w:rPr>
          <w:rFonts w:ascii="Times New Roman" w:hAnsi="Times New Roman"/>
        </w:rPr>
        <w:t xml:space="preserve"> – </w:t>
      </w:r>
      <w:proofErr w:type="spellStart"/>
      <w:r>
        <w:rPr>
          <w:rFonts w:ascii="Times New Roman" w:hAnsi="Times New Roman"/>
        </w:rPr>
        <w:t>dakle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ukupno</w:t>
      </w:r>
      <w:proofErr w:type="spellEnd"/>
      <w:r>
        <w:rPr>
          <w:rFonts w:ascii="Times New Roman" w:hAnsi="Times New Roman"/>
        </w:rPr>
        <w:t xml:space="preserve"> 500.000,00 kn.</w:t>
      </w:r>
    </w:p>
    <w:p w:rsidR="00950875" w:rsidRDefault="00950875" w:rsidP="00B675C5">
      <w:pPr>
        <w:suppressAutoHyphens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Načelnik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najavio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sjednicu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vijeća</w:t>
      </w:r>
      <w:proofErr w:type="spellEnd"/>
      <w:r>
        <w:rPr>
          <w:rFonts w:ascii="Times New Roman" w:hAnsi="Times New Roman"/>
        </w:rPr>
        <w:t xml:space="preserve"> do </w:t>
      </w:r>
      <w:proofErr w:type="spellStart"/>
      <w:r>
        <w:rPr>
          <w:rFonts w:ascii="Times New Roman" w:hAnsi="Times New Roman"/>
        </w:rPr>
        <w:t>kra</w:t>
      </w:r>
      <w:r w:rsidR="0062526C">
        <w:rPr>
          <w:rFonts w:ascii="Times New Roman" w:hAnsi="Times New Roman"/>
        </w:rPr>
        <w:t>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godine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62526C"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 to 30. </w:t>
      </w:r>
      <w:proofErr w:type="spellStart"/>
      <w:r w:rsidR="0031167C">
        <w:rPr>
          <w:rFonts w:ascii="Times New Roman" w:hAnsi="Times New Roman"/>
        </w:rPr>
        <w:t>p</w:t>
      </w:r>
      <w:r>
        <w:rPr>
          <w:rFonts w:ascii="Times New Roman" w:hAnsi="Times New Roman"/>
        </w:rPr>
        <w:t>rosinca</w:t>
      </w:r>
      <w:proofErr w:type="spellEnd"/>
      <w:r w:rsidR="0031167C">
        <w:rPr>
          <w:rFonts w:ascii="Times New Roman" w:hAnsi="Times New Roman"/>
        </w:rPr>
        <w:t xml:space="preserve"> </w:t>
      </w:r>
      <w:proofErr w:type="spellStart"/>
      <w:r w:rsidR="0031167C">
        <w:rPr>
          <w:rFonts w:ascii="Times New Roman" w:hAnsi="Times New Roman"/>
        </w:rPr>
        <w:t>ove</w:t>
      </w:r>
      <w:proofErr w:type="spellEnd"/>
      <w:r w:rsidR="0031167C">
        <w:rPr>
          <w:rFonts w:ascii="Times New Roman" w:hAnsi="Times New Roman"/>
        </w:rPr>
        <w:t xml:space="preserve"> </w:t>
      </w:r>
      <w:proofErr w:type="spellStart"/>
      <w:r w:rsidR="0031167C">
        <w:rPr>
          <w:rFonts w:ascii="Times New Roman" w:hAnsi="Times New Roman"/>
        </w:rPr>
        <w:t>godine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zbog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rebalansa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proračuna</w:t>
      </w:r>
      <w:proofErr w:type="spellEnd"/>
      <w:r>
        <w:rPr>
          <w:rFonts w:ascii="Times New Roman" w:hAnsi="Times New Roman"/>
        </w:rPr>
        <w:t xml:space="preserve"> za 2019. </w:t>
      </w:r>
      <w:proofErr w:type="spellStart"/>
      <w:r w:rsidR="002372F8">
        <w:rPr>
          <w:rFonts w:ascii="Times New Roman" w:hAnsi="Times New Roman"/>
        </w:rPr>
        <w:t>g</w:t>
      </w:r>
      <w:r>
        <w:rPr>
          <w:rFonts w:ascii="Times New Roman" w:hAnsi="Times New Roman"/>
        </w:rPr>
        <w:t>odinu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jer</w:t>
      </w:r>
      <w:proofErr w:type="spellEnd"/>
      <w:r>
        <w:rPr>
          <w:rFonts w:ascii="Times New Roman" w:hAnsi="Times New Roman"/>
        </w:rPr>
        <w:t xml:space="preserve"> se do </w:t>
      </w:r>
      <w:proofErr w:type="spellStart"/>
      <w:r w:rsidR="0031167C">
        <w:rPr>
          <w:rFonts w:ascii="Times New Roman" w:hAnsi="Times New Roman"/>
        </w:rPr>
        <w:t>kraja</w:t>
      </w:r>
      <w:proofErr w:type="spellEnd"/>
      <w:r w:rsidR="0031167C">
        <w:rPr>
          <w:rFonts w:ascii="Times New Roman" w:hAnsi="Times New Roman"/>
        </w:rPr>
        <w:t xml:space="preserve"> </w:t>
      </w:r>
      <w:proofErr w:type="spellStart"/>
      <w:r w:rsidR="0031167C">
        <w:rPr>
          <w:rFonts w:ascii="Times New Roman" w:hAnsi="Times New Roman"/>
        </w:rPr>
        <w:t>godine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očekuje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priljev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gotovo</w:t>
      </w:r>
      <w:proofErr w:type="spellEnd"/>
      <w:r>
        <w:rPr>
          <w:rFonts w:ascii="Times New Roman" w:hAnsi="Times New Roman"/>
        </w:rPr>
        <w:t xml:space="preserve"> 700.000,00 </w:t>
      </w:r>
      <w:proofErr w:type="spellStart"/>
      <w:r>
        <w:rPr>
          <w:rFonts w:ascii="Times New Roman" w:hAnsi="Times New Roman"/>
        </w:rPr>
        <w:t>kn</w:t>
      </w:r>
      <w:proofErr w:type="spellEnd"/>
      <w:r>
        <w:rPr>
          <w:rFonts w:ascii="Times New Roman" w:hAnsi="Times New Roman"/>
        </w:rPr>
        <w:t xml:space="preserve"> . </w:t>
      </w:r>
    </w:p>
    <w:p w:rsidR="00950875" w:rsidRDefault="00950875" w:rsidP="00B675C5">
      <w:pPr>
        <w:suppressAutoHyphens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Nakon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izlaganja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aktualnog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372F8">
        <w:rPr>
          <w:rFonts w:ascii="Times New Roman" w:hAnsi="Times New Roman"/>
        </w:rPr>
        <w:t>nije</w:t>
      </w:r>
      <w:proofErr w:type="spellEnd"/>
      <w:r w:rsidR="002372F8">
        <w:rPr>
          <w:rFonts w:ascii="Times New Roman" w:hAnsi="Times New Roman"/>
        </w:rPr>
        <w:t xml:space="preserve"> </w:t>
      </w:r>
      <w:proofErr w:type="spellStart"/>
      <w:r w:rsidR="002372F8">
        <w:rPr>
          <w:rFonts w:ascii="Times New Roman" w:hAnsi="Times New Roman"/>
        </w:rPr>
        <w:t>bilo</w:t>
      </w:r>
      <w:proofErr w:type="spellEnd"/>
      <w:r w:rsidR="002372F8">
        <w:rPr>
          <w:rFonts w:ascii="Times New Roman" w:hAnsi="Times New Roman"/>
        </w:rPr>
        <w:t xml:space="preserve"> </w:t>
      </w:r>
      <w:proofErr w:type="spellStart"/>
      <w:r w:rsidR="002372F8">
        <w:rPr>
          <w:rFonts w:ascii="Times New Roman" w:hAnsi="Times New Roman"/>
        </w:rPr>
        <w:t>pitanje</w:t>
      </w:r>
      <w:proofErr w:type="spellEnd"/>
      <w:r w:rsidR="002372F8">
        <w:rPr>
          <w:rFonts w:ascii="Times New Roman" w:hAnsi="Times New Roman"/>
        </w:rPr>
        <w:t xml:space="preserve"> </w:t>
      </w:r>
      <w:proofErr w:type="spellStart"/>
      <w:r w:rsidR="002372F8">
        <w:rPr>
          <w:rFonts w:ascii="Times New Roman" w:hAnsi="Times New Roman"/>
        </w:rPr>
        <w:t>pa</w:t>
      </w:r>
      <w:proofErr w:type="spellEnd"/>
      <w:r w:rsidR="002372F8">
        <w:rPr>
          <w:rFonts w:ascii="Times New Roman" w:hAnsi="Times New Roman"/>
        </w:rPr>
        <w:t xml:space="preserve"> se </w:t>
      </w:r>
      <w:proofErr w:type="spellStart"/>
      <w:r w:rsidR="002372F8">
        <w:rPr>
          <w:rFonts w:ascii="Times New Roman" w:hAnsi="Times New Roman"/>
        </w:rPr>
        <w:t>prešlo</w:t>
      </w:r>
      <w:proofErr w:type="spellEnd"/>
      <w:r w:rsidR="002372F8">
        <w:rPr>
          <w:rFonts w:ascii="Times New Roman" w:hAnsi="Times New Roman"/>
        </w:rPr>
        <w:t xml:space="preserve"> </w:t>
      </w:r>
      <w:proofErr w:type="spellStart"/>
      <w:r w:rsidR="002372F8">
        <w:rPr>
          <w:rFonts w:ascii="Times New Roman" w:hAnsi="Times New Roman"/>
        </w:rPr>
        <w:t>na</w:t>
      </w:r>
      <w:proofErr w:type="spellEnd"/>
      <w:r w:rsidR="002372F8">
        <w:rPr>
          <w:rFonts w:ascii="Times New Roman" w:hAnsi="Times New Roman"/>
        </w:rPr>
        <w:t xml:space="preserve"> </w:t>
      </w:r>
      <w:proofErr w:type="spellStart"/>
      <w:r w:rsidR="002372F8">
        <w:rPr>
          <w:rFonts w:ascii="Times New Roman" w:hAnsi="Times New Roman"/>
        </w:rPr>
        <w:t>slijedeću</w:t>
      </w:r>
      <w:proofErr w:type="spellEnd"/>
      <w:r w:rsidR="002372F8">
        <w:rPr>
          <w:rFonts w:ascii="Times New Roman" w:hAnsi="Times New Roman"/>
        </w:rPr>
        <w:t xml:space="preserve"> </w:t>
      </w:r>
      <w:proofErr w:type="spellStart"/>
      <w:r w:rsidR="002372F8">
        <w:rPr>
          <w:rFonts w:ascii="Times New Roman" w:hAnsi="Times New Roman"/>
        </w:rPr>
        <w:t>točku</w:t>
      </w:r>
      <w:proofErr w:type="spellEnd"/>
      <w:r w:rsidR="002372F8">
        <w:rPr>
          <w:rFonts w:ascii="Times New Roman" w:hAnsi="Times New Roman"/>
        </w:rPr>
        <w:t xml:space="preserve"> </w:t>
      </w:r>
      <w:proofErr w:type="spellStart"/>
      <w:r w:rsidR="002372F8">
        <w:rPr>
          <w:rFonts w:ascii="Times New Roman" w:hAnsi="Times New Roman"/>
        </w:rPr>
        <w:t>dnevnog</w:t>
      </w:r>
      <w:proofErr w:type="spellEnd"/>
      <w:r w:rsidR="002372F8">
        <w:rPr>
          <w:rFonts w:ascii="Times New Roman" w:hAnsi="Times New Roman"/>
        </w:rPr>
        <w:t xml:space="preserve"> </w:t>
      </w:r>
      <w:proofErr w:type="spellStart"/>
      <w:r w:rsidR="002372F8">
        <w:rPr>
          <w:rFonts w:ascii="Times New Roman" w:hAnsi="Times New Roman"/>
        </w:rPr>
        <w:t>reda</w:t>
      </w:r>
      <w:proofErr w:type="spellEnd"/>
      <w:r w:rsidR="002372F8">
        <w:rPr>
          <w:rFonts w:ascii="Times New Roman" w:hAnsi="Times New Roman"/>
        </w:rPr>
        <w:t>.</w:t>
      </w:r>
    </w:p>
    <w:p w:rsidR="00147CDE" w:rsidRDefault="002372F8" w:rsidP="0062526C">
      <w:pPr>
        <w:suppressAutoHyphens w:val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Nakon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aktualnog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sjednici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priključio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vijećnik</w:t>
      </w:r>
      <w:proofErr w:type="spellEnd"/>
      <w:r>
        <w:rPr>
          <w:rFonts w:ascii="Times New Roman" w:hAnsi="Times New Roman"/>
        </w:rPr>
        <w:t xml:space="preserve"> Mirko </w:t>
      </w:r>
      <w:proofErr w:type="spellStart"/>
      <w:r>
        <w:rPr>
          <w:rFonts w:ascii="Times New Roman" w:hAnsi="Times New Roman"/>
        </w:rPr>
        <w:t>Ćumur</w:t>
      </w:r>
      <w:r w:rsidR="0062526C">
        <w:rPr>
          <w:rFonts w:ascii="Times New Roman" w:hAnsi="Times New Roman"/>
        </w:rPr>
        <w:t>džić</w:t>
      </w:r>
      <w:proofErr w:type="spellEnd"/>
      <w:r w:rsidR="0062526C">
        <w:rPr>
          <w:rFonts w:ascii="Times New Roman" w:hAnsi="Times New Roman"/>
        </w:rPr>
        <w:t>.</w:t>
      </w:r>
    </w:p>
    <w:p w:rsidR="0062526C" w:rsidRDefault="0062526C" w:rsidP="0062526C">
      <w:pPr>
        <w:suppressAutoHyphens w:val="0"/>
        <w:jc w:val="both"/>
        <w:rPr>
          <w:rFonts w:ascii="Times New Roman" w:hAnsi="Times New Roman"/>
        </w:rPr>
      </w:pPr>
    </w:p>
    <w:p w:rsidR="002372F8" w:rsidRDefault="002372F8" w:rsidP="002372F8">
      <w:pPr>
        <w:rPr>
          <w:rFonts w:ascii="Times New Roman" w:hAnsi="Times New Roman"/>
          <w:bCs/>
          <w:szCs w:val="24"/>
          <w:lang w:val="de-DE"/>
        </w:rPr>
      </w:pPr>
      <w:r w:rsidRPr="002372F8">
        <w:rPr>
          <w:rFonts w:ascii="Times New Roman" w:hAnsi="Times New Roman"/>
          <w:szCs w:val="24"/>
        </w:rPr>
        <w:t xml:space="preserve">TOČKA 2. </w:t>
      </w:r>
      <w:r w:rsidRPr="002372F8">
        <w:rPr>
          <w:rFonts w:ascii="Times New Roman" w:hAnsi="Times New Roman"/>
          <w:bCs/>
          <w:szCs w:val="24"/>
          <w:lang w:val="de-DE"/>
        </w:rPr>
        <w:t>RAZMATRANJE I USVAJANJE PRORAČUNA OPĆINE OKUČANI ZA 2020. GODINU S PROJEKCIJAMA ZA 2021. -2022. GODINU ;</w:t>
      </w:r>
    </w:p>
    <w:p w:rsidR="002372F8" w:rsidRDefault="002372F8" w:rsidP="002372F8">
      <w:pPr>
        <w:rPr>
          <w:rFonts w:ascii="Times New Roman" w:hAnsi="Times New Roman"/>
          <w:bCs/>
          <w:szCs w:val="24"/>
          <w:lang w:val="de-DE"/>
        </w:rPr>
      </w:pPr>
    </w:p>
    <w:p w:rsidR="002372F8" w:rsidRDefault="002372F8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IVICA PIVAC-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rekao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nazočni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F54342">
        <w:rPr>
          <w:rFonts w:ascii="Times New Roman" w:hAnsi="Times New Roman"/>
          <w:bCs/>
          <w:szCs w:val="24"/>
          <w:lang w:val="de-DE"/>
        </w:rPr>
        <w:t>uz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poziv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sjednicu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dobili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prijedlog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naglasio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je do 30. </w:t>
      </w:r>
      <w:proofErr w:type="spellStart"/>
      <w:r>
        <w:rPr>
          <w:rFonts w:ascii="Times New Roman" w:hAnsi="Times New Roman"/>
          <w:bCs/>
          <w:szCs w:val="24"/>
          <w:lang w:val="de-DE"/>
        </w:rPr>
        <w:t>studenog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bio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rok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podnošenje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amandmana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pisanom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obliku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kako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bi se </w:t>
      </w:r>
      <w:proofErr w:type="spellStart"/>
      <w:r>
        <w:rPr>
          <w:rFonts w:ascii="Times New Roman" w:hAnsi="Times New Roman"/>
          <w:bCs/>
          <w:szCs w:val="24"/>
          <w:lang w:val="de-DE"/>
        </w:rPr>
        <w:t>oni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uvrstili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</w:t>
      </w:r>
      <w:proofErr w:type="spellEnd"/>
      <w:r w:rsidR="00B74761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B74761">
        <w:rPr>
          <w:rFonts w:ascii="Times New Roman" w:hAnsi="Times New Roman"/>
          <w:bCs/>
          <w:szCs w:val="24"/>
          <w:lang w:val="de-DE"/>
        </w:rPr>
        <w:t>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zamolio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pročelnicu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Jedinstvenog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upravnog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odjela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gđu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Cs/>
          <w:szCs w:val="24"/>
          <w:lang w:val="de-DE"/>
        </w:rPr>
        <w:t>Ljiljanu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Ceboci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obrazloži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Prijedlog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="00F54342">
        <w:rPr>
          <w:rFonts w:ascii="Times New Roman" w:hAnsi="Times New Roman"/>
          <w:bCs/>
          <w:szCs w:val="24"/>
          <w:lang w:val="de-DE"/>
        </w:rPr>
        <w:t>g</w:t>
      </w:r>
      <w:r>
        <w:rPr>
          <w:rFonts w:ascii="Times New Roman" w:hAnsi="Times New Roman"/>
          <w:bCs/>
          <w:szCs w:val="24"/>
          <w:lang w:val="de-DE"/>
        </w:rPr>
        <w:t>odinu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projek</w:t>
      </w:r>
      <w:r w:rsidR="00F54342">
        <w:rPr>
          <w:rFonts w:ascii="Times New Roman" w:hAnsi="Times New Roman"/>
          <w:bCs/>
          <w:szCs w:val="24"/>
          <w:lang w:val="de-DE"/>
        </w:rPr>
        <w:t>c</w:t>
      </w:r>
      <w:r>
        <w:rPr>
          <w:rFonts w:ascii="Times New Roman" w:hAnsi="Times New Roman"/>
          <w:bCs/>
          <w:szCs w:val="24"/>
          <w:lang w:val="de-DE"/>
        </w:rPr>
        <w:t>ijama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2021. </w:t>
      </w:r>
      <w:r w:rsidR="00F54342">
        <w:rPr>
          <w:rFonts w:ascii="Times New Roman" w:hAnsi="Times New Roman"/>
          <w:bCs/>
          <w:szCs w:val="24"/>
          <w:lang w:val="de-DE"/>
        </w:rPr>
        <w:t>i</w:t>
      </w:r>
      <w:r>
        <w:rPr>
          <w:rFonts w:ascii="Times New Roman" w:hAnsi="Times New Roman"/>
          <w:bCs/>
          <w:szCs w:val="24"/>
          <w:lang w:val="de-DE"/>
        </w:rPr>
        <w:t xml:space="preserve"> 2022.god.</w:t>
      </w:r>
    </w:p>
    <w:p w:rsidR="00F54342" w:rsidRDefault="00F54342" w:rsidP="00F54342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F54342" w:rsidRDefault="00F54342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lastRenderedPageBreak/>
        <w:t xml:space="preserve">LJILJANA CEBOCI-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kazala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kako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nije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pristigla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niti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jedna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pisana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primjedba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odnosno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amandman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nego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samo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jedna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usmena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a </w:t>
      </w:r>
      <w:proofErr w:type="spellStart"/>
      <w:r>
        <w:rPr>
          <w:rFonts w:ascii="Times New Roman" w:hAnsi="Times New Roman"/>
          <w:bCs/>
          <w:szCs w:val="24"/>
          <w:lang w:val="de-DE"/>
        </w:rPr>
        <w:t>vezano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izgradnju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Društvenog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Vrbovljanima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F54342" w:rsidRDefault="00F54342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Zatim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pročelnica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naglasila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projekcijama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2021. i 2022.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33.293,553 </w:t>
      </w:r>
      <w:proofErr w:type="spellStart"/>
      <w:r>
        <w:rPr>
          <w:rFonts w:ascii="Times New Roman" w:hAnsi="Times New Roman"/>
          <w:bCs/>
          <w:szCs w:val="24"/>
          <w:lang w:val="de-DE"/>
        </w:rPr>
        <w:t>kuna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F54342" w:rsidRDefault="00F54342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Znatno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veći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prethodnih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godina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jer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/>
          <w:bCs/>
          <w:szCs w:val="24"/>
          <w:lang w:val="de-DE"/>
        </w:rPr>
        <w:t>planiraju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velika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projekta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gradnje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što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osigurana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sredstva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EU </w:t>
      </w:r>
      <w:proofErr w:type="spellStart"/>
      <w:r>
        <w:rPr>
          <w:rFonts w:ascii="Times New Roman" w:hAnsi="Times New Roman"/>
          <w:bCs/>
          <w:szCs w:val="24"/>
          <w:lang w:val="de-DE"/>
        </w:rPr>
        <w:t>fondova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iz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državnog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a </w:t>
      </w:r>
      <w:proofErr w:type="spellStart"/>
      <w:r>
        <w:rPr>
          <w:rFonts w:ascii="Times New Roman" w:hAnsi="Times New Roman"/>
          <w:bCs/>
          <w:szCs w:val="24"/>
          <w:lang w:val="de-DE"/>
        </w:rPr>
        <w:t>riječ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o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prometnici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poslovnoj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zoni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vrijedne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 15 </w:t>
      </w:r>
      <w:proofErr w:type="spellStart"/>
      <w:r>
        <w:rPr>
          <w:rFonts w:ascii="Times New Roman" w:hAnsi="Times New Roman"/>
          <w:bCs/>
          <w:szCs w:val="24"/>
          <w:lang w:val="de-DE"/>
        </w:rPr>
        <w:t>milijuna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rekonstrukciji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izgradnji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sporske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građevine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r w:rsidR="007A7B11">
        <w:rPr>
          <w:rFonts w:ascii="Times New Roman" w:hAnsi="Times New Roman"/>
          <w:bCs/>
          <w:szCs w:val="24"/>
          <w:lang w:val="de-DE"/>
        </w:rPr>
        <w:t xml:space="preserve">u </w:t>
      </w:r>
      <w:proofErr w:type="spellStart"/>
      <w:r w:rsidR="007A7B11">
        <w:rPr>
          <w:rFonts w:ascii="Times New Roman" w:hAnsi="Times New Roman"/>
          <w:bCs/>
          <w:szCs w:val="24"/>
          <w:lang w:val="de-DE"/>
        </w:rPr>
        <w:t>naselju</w:t>
      </w:r>
      <w:proofErr w:type="spellEnd"/>
      <w:r w:rsidR="007A7B11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7A7B11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="007A7B11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="007A7B11">
        <w:rPr>
          <w:rFonts w:ascii="Times New Roman" w:hAnsi="Times New Roman"/>
          <w:bCs/>
          <w:szCs w:val="24"/>
          <w:lang w:val="de-DE"/>
        </w:rPr>
        <w:t>vrijednosti</w:t>
      </w:r>
      <w:proofErr w:type="spellEnd"/>
      <w:r w:rsidR="007A7B11">
        <w:rPr>
          <w:rFonts w:ascii="Times New Roman" w:hAnsi="Times New Roman"/>
          <w:bCs/>
          <w:szCs w:val="24"/>
          <w:lang w:val="de-DE"/>
        </w:rPr>
        <w:t xml:space="preserve"> 5.781.990,00 </w:t>
      </w:r>
      <w:proofErr w:type="spellStart"/>
      <w:r w:rsidR="007A7B11">
        <w:rPr>
          <w:rFonts w:ascii="Times New Roman" w:hAnsi="Times New Roman"/>
          <w:bCs/>
          <w:szCs w:val="24"/>
          <w:lang w:val="de-DE"/>
        </w:rPr>
        <w:t>kuna</w:t>
      </w:r>
      <w:proofErr w:type="spellEnd"/>
      <w:r w:rsidR="007A7B11">
        <w:rPr>
          <w:rFonts w:ascii="Times New Roman" w:hAnsi="Times New Roman"/>
          <w:bCs/>
          <w:szCs w:val="24"/>
          <w:lang w:val="de-DE"/>
        </w:rPr>
        <w:t>.</w:t>
      </w:r>
    </w:p>
    <w:p w:rsidR="007A7B11" w:rsidRDefault="007A7B11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Pročelnica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i </w:t>
      </w:r>
      <w:proofErr w:type="spellStart"/>
      <w:r>
        <w:rPr>
          <w:rFonts w:ascii="Times New Roman" w:hAnsi="Times New Roman"/>
          <w:bCs/>
          <w:szCs w:val="24"/>
          <w:lang w:val="de-DE"/>
        </w:rPr>
        <w:t>ovaj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put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naglasila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kako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zbog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porezne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politike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prihod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poreza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zadovoljavajući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planiran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6.491,000,00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a </w:t>
      </w:r>
      <w:proofErr w:type="spellStart"/>
      <w:r>
        <w:rPr>
          <w:rFonts w:ascii="Times New Roman" w:hAnsi="Times New Roman"/>
          <w:bCs/>
          <w:szCs w:val="24"/>
          <w:lang w:val="de-DE"/>
        </w:rPr>
        <w:t>sastoji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poreza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prireza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dohodak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 u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6.216.000,00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poreza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imovinu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200.000,00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poreza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robu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usluge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65.000,00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ostalih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poreza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10.000,00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8E2A49" w:rsidRDefault="008E2A49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Planirani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2021. g.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7.031,000,00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a 2022.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. 7.061,000,00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kuna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092910" w:rsidRDefault="008E2A49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Donošenjem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novog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Zakona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>
        <w:rPr>
          <w:rFonts w:ascii="Times New Roman" w:hAnsi="Times New Roman"/>
          <w:bCs/>
          <w:szCs w:val="24"/>
          <w:lang w:val="de-DE"/>
        </w:rPr>
        <w:t>financiranju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jedinica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lokalne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područne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/>
          <w:bCs/>
          <w:szCs w:val="24"/>
          <w:lang w:val="de-DE"/>
        </w:rPr>
        <w:t>regionalne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) </w:t>
      </w:r>
      <w:proofErr w:type="spellStart"/>
      <w:r>
        <w:rPr>
          <w:rFonts w:ascii="Times New Roman" w:hAnsi="Times New Roman"/>
          <w:bCs/>
          <w:szCs w:val="24"/>
          <w:lang w:val="de-DE"/>
        </w:rPr>
        <w:t>samouprave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cjelovite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reforme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započete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još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2016. g. </w:t>
      </w:r>
      <w:proofErr w:type="spellStart"/>
      <w:r>
        <w:rPr>
          <w:rFonts w:ascii="Times New Roman" w:hAnsi="Times New Roman"/>
          <w:bCs/>
          <w:szCs w:val="24"/>
          <w:lang w:val="de-DE"/>
        </w:rPr>
        <w:t>smanjenjem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poreznog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opterećenja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što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nastavno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slijedi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se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prihod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poreza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dohodak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cijelosti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prepušta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jedinicama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loalne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područne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/>
          <w:bCs/>
          <w:szCs w:val="24"/>
          <w:lang w:val="de-DE"/>
        </w:rPr>
        <w:t>regionalne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) </w:t>
      </w:r>
      <w:proofErr w:type="spellStart"/>
      <w:r>
        <w:rPr>
          <w:rFonts w:ascii="Times New Roman" w:hAnsi="Times New Roman"/>
          <w:bCs/>
          <w:szCs w:val="24"/>
          <w:lang w:val="de-DE"/>
        </w:rPr>
        <w:t>samouprave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prihod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poreza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osnovi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kamata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štednju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prihod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isto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tako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prihod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JL(R)S, </w:t>
      </w:r>
      <w:proofErr w:type="spellStart"/>
      <w:r>
        <w:rPr>
          <w:rFonts w:ascii="Times New Roman" w:hAnsi="Times New Roman"/>
          <w:bCs/>
          <w:szCs w:val="24"/>
          <w:lang w:val="de-DE"/>
        </w:rPr>
        <w:t>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uspostavljen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novi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model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financiranja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pomoći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fiskalnog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izravnanja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koji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/>
          <w:bCs/>
          <w:szCs w:val="24"/>
          <w:lang w:val="de-DE"/>
        </w:rPr>
        <w:t>financira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udjela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porezu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dohodak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B74761" w:rsidRDefault="00B74761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Zatim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pročelnica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obrazložila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pojedine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stavke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2020.godinu</w:t>
      </w:r>
    </w:p>
    <w:p w:rsidR="006E4C23" w:rsidRDefault="006E4C23" w:rsidP="00F54342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092910" w:rsidRPr="002E3C63" w:rsidRDefault="00914E35" w:rsidP="00F54342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Potom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predsjedavaj</w:t>
      </w:r>
      <w:r w:rsidR="002E3C63">
        <w:rPr>
          <w:rFonts w:ascii="Times New Roman" w:hAnsi="Times New Roman"/>
          <w:bCs/>
          <w:szCs w:val="24"/>
          <w:lang w:val="de-DE"/>
        </w:rPr>
        <w:t>ući</w:t>
      </w:r>
      <w:proofErr w:type="spellEnd"/>
      <w:r w:rsidR="002E3C63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2E3C63">
        <w:rPr>
          <w:rFonts w:ascii="Times New Roman" w:hAnsi="Times New Roman"/>
          <w:bCs/>
          <w:szCs w:val="24"/>
          <w:lang w:val="de-DE"/>
        </w:rPr>
        <w:t>otvorio</w:t>
      </w:r>
      <w:proofErr w:type="spellEnd"/>
      <w:r w:rsidR="002E3C63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2E3C63">
        <w:rPr>
          <w:rFonts w:ascii="Times New Roman" w:hAnsi="Times New Roman"/>
          <w:bCs/>
          <w:szCs w:val="24"/>
          <w:lang w:val="de-DE"/>
        </w:rPr>
        <w:t>raspravu</w:t>
      </w:r>
      <w:proofErr w:type="spellEnd"/>
      <w:r w:rsidR="002E3C63">
        <w:rPr>
          <w:rFonts w:ascii="Times New Roman" w:hAnsi="Times New Roman"/>
          <w:bCs/>
          <w:szCs w:val="24"/>
          <w:lang w:val="de-DE"/>
        </w:rPr>
        <w:t>.</w:t>
      </w:r>
    </w:p>
    <w:p w:rsidR="002372F8" w:rsidRPr="00362DE8" w:rsidRDefault="002372F8" w:rsidP="00F54342">
      <w:pPr>
        <w:ind w:left="360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2E3C63" w:rsidRDefault="002E3C63" w:rsidP="002E3C63">
      <w:pPr>
        <w:rPr>
          <w:rFonts w:ascii="Times New Roman" w:hAnsi="Times New Roman"/>
          <w:szCs w:val="24"/>
          <w:lang w:val="hr-HR"/>
        </w:rPr>
      </w:pPr>
      <w:r w:rsidRPr="002E3C63">
        <w:rPr>
          <w:rFonts w:ascii="Times New Roman" w:hAnsi="Times New Roman"/>
          <w:bCs/>
          <w:szCs w:val="24"/>
          <w:lang w:val="hr-HR"/>
        </w:rPr>
        <w:t xml:space="preserve">Nakon zaključene rasprave općinsko vijeće je glasovanjem s </w:t>
      </w:r>
      <w:r>
        <w:rPr>
          <w:rFonts w:ascii="Times New Roman" w:hAnsi="Times New Roman"/>
          <w:bCs/>
          <w:szCs w:val="24"/>
          <w:lang w:val="hr-HR"/>
        </w:rPr>
        <w:t>9</w:t>
      </w:r>
      <w:r w:rsidRPr="002E3C63">
        <w:rPr>
          <w:rFonts w:ascii="Times New Roman" w:hAnsi="Times New Roman"/>
          <w:bCs/>
          <w:szCs w:val="24"/>
          <w:lang w:val="hr-HR"/>
        </w:rPr>
        <w:t xml:space="preserve"> glasova  </w:t>
      </w:r>
      <w:r w:rsidRPr="002E3C63">
        <w:rPr>
          <w:rFonts w:ascii="Times New Roman" w:hAnsi="Times New Roman"/>
          <w:szCs w:val="24"/>
          <w:lang w:val="hr-HR"/>
        </w:rPr>
        <w:t>«za», nitko  «protiv» i  nitko  «suzdržan» od glasovanja    u s v o j i l o  j e</w:t>
      </w:r>
    </w:p>
    <w:p w:rsidR="002E3C63" w:rsidRDefault="002E3C63" w:rsidP="002E3C63">
      <w:pPr>
        <w:rPr>
          <w:rFonts w:ascii="Times New Roman" w:hAnsi="Times New Roman"/>
          <w:szCs w:val="24"/>
          <w:lang w:val="hr-HR"/>
        </w:rPr>
      </w:pPr>
    </w:p>
    <w:p w:rsidR="002E3C63" w:rsidRDefault="002E3C63" w:rsidP="002E3C63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PRORAČUN OPĆINE OKUČANI ZA 2020. GODINU S PROJEKCIJAMA ZA 202</w:t>
      </w:r>
      <w:r w:rsidR="00B74761">
        <w:rPr>
          <w:rFonts w:ascii="Times New Roman" w:hAnsi="Times New Roman"/>
          <w:szCs w:val="24"/>
          <w:lang w:val="hr-HR"/>
        </w:rPr>
        <w:t>1</w:t>
      </w:r>
      <w:r>
        <w:rPr>
          <w:rFonts w:ascii="Times New Roman" w:hAnsi="Times New Roman"/>
          <w:szCs w:val="24"/>
          <w:lang w:val="hr-HR"/>
        </w:rPr>
        <w:t>. I 202</w:t>
      </w:r>
      <w:r w:rsidR="00B74761">
        <w:rPr>
          <w:rFonts w:ascii="Times New Roman" w:hAnsi="Times New Roman"/>
          <w:szCs w:val="24"/>
          <w:lang w:val="hr-HR"/>
        </w:rPr>
        <w:t>2</w:t>
      </w:r>
      <w:r>
        <w:rPr>
          <w:rFonts w:ascii="Times New Roman" w:hAnsi="Times New Roman"/>
          <w:szCs w:val="24"/>
          <w:lang w:val="hr-HR"/>
        </w:rPr>
        <w:t>. GODINU;</w:t>
      </w:r>
    </w:p>
    <w:p w:rsidR="002E3C63" w:rsidRDefault="002E3C63" w:rsidP="002E3C63">
      <w:pPr>
        <w:jc w:val="center"/>
        <w:rPr>
          <w:rFonts w:ascii="Times New Roman" w:hAnsi="Times New Roman"/>
          <w:szCs w:val="24"/>
          <w:lang w:val="hr-HR"/>
        </w:rPr>
      </w:pPr>
    </w:p>
    <w:p w:rsidR="002E3C63" w:rsidRDefault="002E3C63" w:rsidP="002E3C63">
      <w:p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/Proračun općine Okučani za 2020. godinu s projekcijama za 202</w:t>
      </w:r>
      <w:r w:rsidR="00B74761">
        <w:rPr>
          <w:rFonts w:ascii="Times New Roman" w:hAnsi="Times New Roman"/>
          <w:szCs w:val="24"/>
          <w:lang w:val="hr-HR"/>
        </w:rPr>
        <w:t>1</w:t>
      </w:r>
      <w:r>
        <w:rPr>
          <w:rFonts w:ascii="Times New Roman" w:hAnsi="Times New Roman"/>
          <w:szCs w:val="24"/>
          <w:lang w:val="hr-HR"/>
        </w:rPr>
        <w:t>. i 202</w:t>
      </w:r>
      <w:r w:rsidR="00B74761">
        <w:rPr>
          <w:rFonts w:ascii="Times New Roman" w:hAnsi="Times New Roman"/>
          <w:szCs w:val="24"/>
          <w:lang w:val="hr-HR"/>
        </w:rPr>
        <w:t>2</w:t>
      </w:r>
      <w:r>
        <w:rPr>
          <w:rFonts w:ascii="Times New Roman" w:hAnsi="Times New Roman"/>
          <w:szCs w:val="24"/>
          <w:lang w:val="hr-HR"/>
        </w:rPr>
        <w:t>. godinu u privitku izvornog zapisnika i čini njegov sastavni dio/.</w:t>
      </w:r>
    </w:p>
    <w:p w:rsidR="002E3C63" w:rsidRDefault="002E3C63" w:rsidP="002E3C63">
      <w:pPr>
        <w:ind w:left="360"/>
        <w:jc w:val="both"/>
        <w:rPr>
          <w:rFonts w:ascii="Times New Roman" w:hAnsi="Times New Roman"/>
          <w:szCs w:val="24"/>
          <w:lang w:val="hr-HR"/>
        </w:rPr>
      </w:pPr>
    </w:p>
    <w:p w:rsidR="002E3C63" w:rsidRPr="009D0A2D" w:rsidRDefault="002E3C63" w:rsidP="002E3C63">
      <w:pPr>
        <w:rPr>
          <w:rFonts w:ascii="Times New Roman" w:hAnsi="Times New Roman"/>
          <w:bCs/>
          <w:szCs w:val="24"/>
          <w:lang w:val="de-DE"/>
        </w:rPr>
      </w:pPr>
      <w:r w:rsidRPr="009D0A2D">
        <w:rPr>
          <w:rFonts w:ascii="Times New Roman" w:hAnsi="Times New Roman"/>
          <w:bCs/>
          <w:szCs w:val="24"/>
          <w:lang w:val="de-DE"/>
        </w:rPr>
        <w:t>TOČKA 3. RAZMATRANJE I USVAJANJE ODLUKE O IZVRŠENJU PRORAČUNA ZA 2020. GODINU;</w:t>
      </w:r>
    </w:p>
    <w:p w:rsidR="002E3C63" w:rsidRPr="00362DE8" w:rsidRDefault="002E3C63" w:rsidP="002E3C63">
      <w:pPr>
        <w:ind w:left="360"/>
        <w:jc w:val="both"/>
        <w:rPr>
          <w:rFonts w:ascii="Times New Roman" w:hAnsi="Times New Roman"/>
          <w:bCs/>
          <w:szCs w:val="24"/>
          <w:lang w:val="hr-HR"/>
        </w:rPr>
      </w:pPr>
    </w:p>
    <w:p w:rsidR="002E3C63" w:rsidRDefault="002E3C63" w:rsidP="002E3C63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IVICA PIVAC-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rekao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nazočni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poziv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sjednicu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dobili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6E4C23">
        <w:rPr>
          <w:rFonts w:ascii="Times New Roman" w:hAnsi="Times New Roman"/>
          <w:bCs/>
          <w:szCs w:val="24"/>
          <w:lang w:val="de-DE"/>
        </w:rPr>
        <w:t>prijedlog</w:t>
      </w:r>
      <w:proofErr w:type="spellEnd"/>
      <w:r w:rsidR="006E4C23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odluke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 w:rsidR="0050772A">
        <w:rPr>
          <w:rFonts w:ascii="Times New Roman" w:hAnsi="Times New Roman"/>
          <w:bCs/>
          <w:szCs w:val="24"/>
          <w:lang w:val="de-DE"/>
        </w:rPr>
        <w:t>izvršenju</w:t>
      </w:r>
      <w:proofErr w:type="spellEnd"/>
      <w:r w:rsidR="0050772A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50772A">
        <w:rPr>
          <w:rFonts w:ascii="Times New Roman" w:hAnsi="Times New Roman"/>
          <w:bCs/>
          <w:szCs w:val="24"/>
          <w:lang w:val="de-DE"/>
        </w:rPr>
        <w:t>proračuna</w:t>
      </w:r>
      <w:proofErr w:type="spellEnd"/>
      <w:r w:rsidR="0050772A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50772A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="0050772A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50772A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="0050772A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50772A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="0050772A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="0050772A">
        <w:rPr>
          <w:rFonts w:ascii="Times New Roman" w:hAnsi="Times New Roman"/>
          <w:bCs/>
          <w:szCs w:val="24"/>
          <w:lang w:val="de-DE"/>
        </w:rPr>
        <w:t>god</w:t>
      </w:r>
      <w:proofErr w:type="spellEnd"/>
      <w:r w:rsidR="0050772A">
        <w:rPr>
          <w:rFonts w:ascii="Times New Roman" w:hAnsi="Times New Roman"/>
          <w:bCs/>
          <w:szCs w:val="24"/>
          <w:lang w:val="de-DE"/>
        </w:rPr>
        <w:t xml:space="preserve">. </w:t>
      </w:r>
      <w:proofErr w:type="spellStart"/>
      <w:r w:rsidR="0050772A">
        <w:rPr>
          <w:rFonts w:ascii="Times New Roman" w:hAnsi="Times New Roman"/>
          <w:bCs/>
          <w:szCs w:val="24"/>
          <w:lang w:val="de-DE"/>
        </w:rPr>
        <w:t>pa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zamolio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pročelnicu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Jedinstvenog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upravnog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odjela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gđu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Cs/>
          <w:szCs w:val="24"/>
          <w:lang w:val="de-DE"/>
        </w:rPr>
        <w:t>Ljiljanu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Ceboci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obrazloži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50772A">
        <w:rPr>
          <w:rFonts w:ascii="Times New Roman" w:hAnsi="Times New Roman"/>
          <w:bCs/>
          <w:szCs w:val="24"/>
          <w:lang w:val="de-DE"/>
        </w:rPr>
        <w:t>navedeni</w:t>
      </w:r>
      <w:proofErr w:type="spellEnd"/>
      <w:r w:rsidR="0050772A">
        <w:rPr>
          <w:rFonts w:ascii="Times New Roman" w:hAnsi="Times New Roman"/>
          <w:bCs/>
          <w:szCs w:val="24"/>
          <w:lang w:val="de-DE"/>
        </w:rPr>
        <w:t xml:space="preserve"> akt.</w:t>
      </w:r>
    </w:p>
    <w:p w:rsidR="006E4C23" w:rsidRDefault="006E4C23" w:rsidP="002E3C63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50772A" w:rsidRPr="00A3779C" w:rsidRDefault="0050772A" w:rsidP="00A3779C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LJILJANA CEBOCI- </w:t>
      </w:r>
      <w:proofErr w:type="spellStart"/>
      <w:r>
        <w:rPr>
          <w:rFonts w:ascii="Times New Roman" w:hAnsi="Times New Roman"/>
          <w:bCs/>
          <w:szCs w:val="24"/>
          <w:lang w:val="de-DE"/>
        </w:rPr>
        <w:t>rekla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da se </w:t>
      </w:r>
      <w:proofErr w:type="spellStart"/>
      <w:r>
        <w:rPr>
          <w:rFonts w:ascii="Times New Roman" w:hAnsi="Times New Roman"/>
          <w:bCs/>
          <w:szCs w:val="24"/>
          <w:lang w:val="de-DE"/>
        </w:rPr>
        <w:t>ovom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Odlukom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utvrđuje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način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izvršavanja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koji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obuhvaća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: </w:t>
      </w:r>
      <w:r w:rsid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naplatu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prihoda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koji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prema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Zakonu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financiranju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JLP(R) S i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drugim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propisima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te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Odlukam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Općinskog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vijeća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pripadaju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Općini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>,</w:t>
      </w:r>
      <w:r w:rsid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raspodjelu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prihoda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stavljanje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raspolaganje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korisnicima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A3779C">
        <w:rPr>
          <w:rFonts w:ascii="Times New Roman" w:hAnsi="Times New Roman"/>
          <w:bCs/>
          <w:szCs w:val="24"/>
          <w:lang w:val="de-DE"/>
        </w:rPr>
        <w:t>Proračuna</w:t>
      </w:r>
      <w:proofErr w:type="spellEnd"/>
      <w:r w:rsidRPr="00A3779C">
        <w:rPr>
          <w:rFonts w:ascii="Times New Roman" w:hAnsi="Times New Roman"/>
          <w:bCs/>
          <w:szCs w:val="24"/>
          <w:lang w:val="de-DE"/>
        </w:rPr>
        <w:t>.</w:t>
      </w:r>
    </w:p>
    <w:p w:rsidR="0050772A" w:rsidRDefault="0050772A" w:rsidP="0050772A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Raspodjela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prihoda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stavljanje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raspolaganje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vršit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će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se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pravilu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ravnomjerno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tijeku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sve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korisnike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to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dinamici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ostvarivanja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prihoda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odnosno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rokovima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dospijeća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plaćanja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obveza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sredstva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osigurana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usklađeno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 </w:t>
      </w:r>
      <w:proofErr w:type="spellStart"/>
      <w:r>
        <w:rPr>
          <w:rFonts w:ascii="Times New Roman" w:hAnsi="Times New Roman"/>
          <w:bCs/>
          <w:szCs w:val="24"/>
          <w:lang w:val="de-DE"/>
        </w:rPr>
        <w:t>planiranim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sredstvima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50772A" w:rsidRDefault="0050772A" w:rsidP="0050772A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lastRenderedPageBreak/>
        <w:t>Doznačena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a </w:t>
      </w:r>
      <w:proofErr w:type="spellStart"/>
      <w:r>
        <w:rPr>
          <w:rFonts w:ascii="Times New Roman" w:hAnsi="Times New Roman"/>
          <w:bCs/>
          <w:szCs w:val="24"/>
          <w:lang w:val="de-DE"/>
        </w:rPr>
        <w:t>neutrošena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sredstva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tijeku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2020.g. </w:t>
      </w:r>
      <w:proofErr w:type="spellStart"/>
      <w:r>
        <w:rPr>
          <w:rFonts w:ascii="Times New Roman" w:hAnsi="Times New Roman"/>
          <w:bCs/>
          <w:szCs w:val="24"/>
          <w:lang w:val="de-DE"/>
        </w:rPr>
        <w:t>ostaju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korisnicima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prijenos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narednu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radi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korištenja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iste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namjene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raspored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važećim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propisima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druge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namjene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6E4C23" w:rsidRDefault="006E4C23" w:rsidP="0050772A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Ako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/>
          <w:bCs/>
          <w:szCs w:val="24"/>
          <w:lang w:val="de-DE"/>
        </w:rPr>
        <w:t>tijekom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fiskalne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zbog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izvanrednih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prilika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povećaju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umanjuju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prihodi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primici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odnosno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rashodi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izdaci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/>
          <w:bCs/>
          <w:szCs w:val="24"/>
          <w:lang w:val="de-DE"/>
        </w:rPr>
        <w:t>mora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uravnotežiti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postupku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donošenje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dodala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 w:rsidR="0031167C">
        <w:rPr>
          <w:rFonts w:ascii="Times New Roman" w:hAnsi="Times New Roman"/>
          <w:bCs/>
          <w:szCs w:val="24"/>
          <w:lang w:val="de-DE"/>
        </w:rPr>
        <w:t>p</w:t>
      </w:r>
      <w:r>
        <w:rPr>
          <w:rFonts w:ascii="Times New Roman" w:hAnsi="Times New Roman"/>
          <w:bCs/>
          <w:szCs w:val="24"/>
          <w:lang w:val="de-DE"/>
        </w:rPr>
        <w:t>ročelnica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6E4C23" w:rsidRDefault="006E4C23" w:rsidP="0050772A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6E4C23" w:rsidRDefault="006E4C23" w:rsidP="006E4C23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Potom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predsjedavajući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otvorio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raspravu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6E4C23" w:rsidRDefault="006E4C23" w:rsidP="006E4C23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6E4C23" w:rsidRDefault="006E4C23" w:rsidP="006E4C23">
      <w:pPr>
        <w:rPr>
          <w:rFonts w:ascii="Times New Roman" w:hAnsi="Times New Roman"/>
          <w:szCs w:val="24"/>
          <w:lang w:val="hr-HR"/>
        </w:rPr>
      </w:pPr>
      <w:r w:rsidRPr="002E3C63">
        <w:rPr>
          <w:rFonts w:ascii="Times New Roman" w:hAnsi="Times New Roman"/>
          <w:bCs/>
          <w:szCs w:val="24"/>
          <w:lang w:val="hr-HR"/>
        </w:rPr>
        <w:t xml:space="preserve">Nakon zaključene rasprave općinsko vijeće je glasovanjem s </w:t>
      </w:r>
      <w:r>
        <w:rPr>
          <w:rFonts w:ascii="Times New Roman" w:hAnsi="Times New Roman"/>
          <w:bCs/>
          <w:szCs w:val="24"/>
          <w:lang w:val="hr-HR"/>
        </w:rPr>
        <w:t>9</w:t>
      </w:r>
      <w:r w:rsidRPr="002E3C63">
        <w:rPr>
          <w:rFonts w:ascii="Times New Roman" w:hAnsi="Times New Roman"/>
          <w:bCs/>
          <w:szCs w:val="24"/>
          <w:lang w:val="hr-HR"/>
        </w:rPr>
        <w:t xml:space="preserve"> glasova  </w:t>
      </w:r>
      <w:r w:rsidRPr="002E3C63">
        <w:rPr>
          <w:rFonts w:ascii="Times New Roman" w:hAnsi="Times New Roman"/>
          <w:szCs w:val="24"/>
          <w:lang w:val="hr-HR"/>
        </w:rPr>
        <w:t>«za», nitko  «protiv» i  nitko  «suzdržan» od glasovanja    u s v o j i l o  j e</w:t>
      </w:r>
    </w:p>
    <w:p w:rsidR="006E4C23" w:rsidRDefault="006E4C23" w:rsidP="006E4C23">
      <w:pPr>
        <w:rPr>
          <w:rFonts w:ascii="Times New Roman" w:hAnsi="Times New Roman"/>
          <w:szCs w:val="24"/>
          <w:lang w:val="hr-HR"/>
        </w:rPr>
      </w:pPr>
    </w:p>
    <w:p w:rsidR="006E4C23" w:rsidRDefault="006E4C23" w:rsidP="006E4C23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/ODLUKU O IZVRŠENJU PRORAČUNA OPĆINE OKUČANI ZA 2020. GODINU/</w:t>
      </w:r>
    </w:p>
    <w:p w:rsidR="006E4C23" w:rsidRDefault="006E4C23" w:rsidP="006E4C23">
      <w:pPr>
        <w:jc w:val="center"/>
        <w:rPr>
          <w:rFonts w:ascii="Times New Roman" w:hAnsi="Times New Roman"/>
          <w:szCs w:val="24"/>
          <w:lang w:val="hr-HR"/>
        </w:rPr>
      </w:pPr>
    </w:p>
    <w:p w:rsidR="006E4C23" w:rsidRDefault="006E4C23" w:rsidP="006E4C23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/Odluka u privitku izvornog zapisnika i čini njegov sastavni dio/.</w:t>
      </w:r>
    </w:p>
    <w:p w:rsidR="006E4C23" w:rsidRPr="009D0A2D" w:rsidRDefault="006E4C23" w:rsidP="006E4C23">
      <w:pPr>
        <w:rPr>
          <w:rFonts w:ascii="Times New Roman" w:hAnsi="Times New Roman"/>
          <w:szCs w:val="24"/>
          <w:lang w:val="hr-HR"/>
        </w:rPr>
      </w:pPr>
    </w:p>
    <w:p w:rsidR="006E4C23" w:rsidRPr="009D0A2D" w:rsidRDefault="006E4C23" w:rsidP="006E4C23">
      <w:pPr>
        <w:jc w:val="both"/>
        <w:rPr>
          <w:rFonts w:ascii="Times New Roman" w:hAnsi="Times New Roman"/>
          <w:bCs/>
          <w:szCs w:val="24"/>
          <w:lang w:val="de-DE"/>
        </w:rPr>
      </w:pPr>
      <w:r w:rsidRPr="009D0A2D">
        <w:rPr>
          <w:rFonts w:ascii="Times New Roman" w:hAnsi="Times New Roman"/>
          <w:bCs/>
          <w:szCs w:val="24"/>
          <w:lang w:val="de-DE"/>
        </w:rPr>
        <w:t>TOČKA 4. RAZMATRANJE I USVAJANJE PROGRAMA GRADNJE OBJEKATA KOMUNALNE INFRASTRUKTURE ZA 2020. GODINU S PROJEKCIJAMA ZA 2021. - 2022. GODINU TE DONOŠENJE ZAKLJUČKA O USVAJANJU;</w:t>
      </w:r>
    </w:p>
    <w:p w:rsidR="006E4C23" w:rsidRPr="00362DE8" w:rsidRDefault="006E4C23" w:rsidP="009D0A2D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6E4C23" w:rsidRDefault="006E4C23" w:rsidP="006E4C23">
      <w:pPr>
        <w:jc w:val="both"/>
        <w:rPr>
          <w:rFonts w:ascii="Times New Roman" w:hAnsi="Times New Roman"/>
          <w:bCs/>
          <w:szCs w:val="24"/>
          <w:lang w:val="de-DE"/>
        </w:rPr>
      </w:pPr>
      <w:bookmarkStart w:id="2" w:name="_Hlk27473890"/>
      <w:bookmarkStart w:id="3" w:name="_Hlk27398744"/>
      <w:r>
        <w:rPr>
          <w:rFonts w:ascii="Times New Roman" w:hAnsi="Times New Roman"/>
          <w:bCs/>
          <w:szCs w:val="24"/>
          <w:lang w:val="de-DE"/>
        </w:rPr>
        <w:t xml:space="preserve">IVICA PIVAC-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rekao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nazočni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poziv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sjednicu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dobili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prijedlog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gradnje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objekata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komunalne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infrastrukture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 i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projekcija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2021. i 2022.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zamolio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pročelnicu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Jedinstvenog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upravnog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odjela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gđu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bCs/>
          <w:szCs w:val="24"/>
          <w:lang w:val="de-DE"/>
        </w:rPr>
        <w:t>Ljiljanu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Ceboci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obrazloži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navedeni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akt</w:t>
      </w:r>
      <w:bookmarkEnd w:id="2"/>
      <w:r>
        <w:rPr>
          <w:rFonts w:ascii="Times New Roman" w:hAnsi="Times New Roman"/>
          <w:bCs/>
          <w:szCs w:val="24"/>
          <w:lang w:val="de-DE"/>
        </w:rPr>
        <w:t>.</w:t>
      </w:r>
    </w:p>
    <w:bookmarkEnd w:id="3"/>
    <w:p w:rsidR="004D25D4" w:rsidRDefault="004D25D4" w:rsidP="006E4C23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4D25D4" w:rsidRDefault="004D25D4" w:rsidP="006E4C23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LJILJANA CEBOCI – </w:t>
      </w:r>
      <w:proofErr w:type="spellStart"/>
      <w:r>
        <w:rPr>
          <w:rFonts w:ascii="Times New Roman" w:hAnsi="Times New Roman"/>
          <w:bCs/>
          <w:szCs w:val="24"/>
          <w:lang w:val="de-DE"/>
        </w:rPr>
        <w:t>kazala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da se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navedenom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planira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izdvojiti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ukupno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25.153.199,39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gradnju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to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bespovratne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potpore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23.099.077,83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a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vlastitih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2.054.121,56 </w:t>
      </w:r>
      <w:proofErr w:type="spellStart"/>
      <w:r>
        <w:rPr>
          <w:rFonts w:ascii="Times New Roman" w:hAnsi="Times New Roman"/>
          <w:bCs/>
          <w:szCs w:val="24"/>
          <w:lang w:val="de-DE"/>
        </w:rPr>
        <w:t>kuna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6E4C23" w:rsidRPr="00362DE8" w:rsidRDefault="006E4C23" w:rsidP="006E4C23">
      <w:pPr>
        <w:jc w:val="both"/>
        <w:rPr>
          <w:rFonts w:ascii="Times New Roman" w:hAnsi="Times New Roman"/>
          <w:bCs/>
          <w:sz w:val="22"/>
          <w:szCs w:val="22"/>
          <w:lang w:val="de-DE"/>
        </w:rPr>
      </w:pPr>
    </w:p>
    <w:p w:rsidR="004D25D4" w:rsidRDefault="004D25D4" w:rsidP="004D25D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Potom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predsjedavajući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otvorio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raspravu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4D25D4" w:rsidRDefault="004D25D4" w:rsidP="004D25D4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4D25D4" w:rsidRDefault="004D25D4" w:rsidP="004D25D4">
      <w:pPr>
        <w:rPr>
          <w:rFonts w:ascii="Times New Roman" w:hAnsi="Times New Roman"/>
          <w:szCs w:val="24"/>
          <w:lang w:val="hr-HR"/>
        </w:rPr>
      </w:pPr>
      <w:r w:rsidRPr="002E3C63">
        <w:rPr>
          <w:rFonts w:ascii="Times New Roman" w:hAnsi="Times New Roman"/>
          <w:bCs/>
          <w:szCs w:val="24"/>
          <w:lang w:val="hr-HR"/>
        </w:rPr>
        <w:t xml:space="preserve">Nakon zaključene rasprave općinsko vijeće je glasovanjem s </w:t>
      </w:r>
      <w:r>
        <w:rPr>
          <w:rFonts w:ascii="Times New Roman" w:hAnsi="Times New Roman"/>
          <w:bCs/>
          <w:szCs w:val="24"/>
          <w:lang w:val="hr-HR"/>
        </w:rPr>
        <w:t>9</w:t>
      </w:r>
      <w:r w:rsidRPr="002E3C63">
        <w:rPr>
          <w:rFonts w:ascii="Times New Roman" w:hAnsi="Times New Roman"/>
          <w:bCs/>
          <w:szCs w:val="24"/>
          <w:lang w:val="hr-HR"/>
        </w:rPr>
        <w:t xml:space="preserve"> glasova  </w:t>
      </w:r>
      <w:r w:rsidRPr="002E3C63">
        <w:rPr>
          <w:rFonts w:ascii="Times New Roman" w:hAnsi="Times New Roman"/>
          <w:szCs w:val="24"/>
          <w:lang w:val="hr-HR"/>
        </w:rPr>
        <w:t>«za», nitko  «protiv» i  nitko  «suzdržan» od glasovanja    u s v o j i l o  j e</w:t>
      </w:r>
    </w:p>
    <w:p w:rsidR="004D25D4" w:rsidRDefault="004D25D4" w:rsidP="004D25D4">
      <w:pPr>
        <w:rPr>
          <w:rFonts w:ascii="Times New Roman" w:hAnsi="Times New Roman"/>
          <w:szCs w:val="24"/>
          <w:lang w:val="hr-HR"/>
        </w:rPr>
      </w:pPr>
    </w:p>
    <w:p w:rsidR="004D25D4" w:rsidRPr="00FA60E5" w:rsidRDefault="004D25D4" w:rsidP="004D25D4">
      <w:pPr>
        <w:jc w:val="center"/>
        <w:rPr>
          <w:rFonts w:ascii="Times New Roman" w:hAnsi="Times New Roman"/>
          <w:bCs/>
          <w:szCs w:val="24"/>
          <w:lang w:val="de-DE"/>
        </w:rPr>
      </w:pPr>
      <w:r w:rsidRPr="00FA60E5">
        <w:rPr>
          <w:rFonts w:ascii="Times New Roman" w:hAnsi="Times New Roman"/>
          <w:bCs/>
          <w:szCs w:val="24"/>
          <w:lang w:val="de-DE"/>
        </w:rPr>
        <w:t>PROGRAMA GRADNJE OBJEKATA KOMUNALNE INFRASTRUKTURE ZA 2020. GODINU S PROJEKCIJAMA ZA 2021. - 2022. GODINU TE DONOŠENJE ZAKLJUČKA O USVAJANJU;</w:t>
      </w:r>
    </w:p>
    <w:p w:rsidR="004D25D4" w:rsidRPr="00FA60E5" w:rsidRDefault="004D25D4" w:rsidP="004D25D4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4D25D4" w:rsidRPr="00FA60E5" w:rsidRDefault="004D25D4" w:rsidP="004D25D4">
      <w:pPr>
        <w:rPr>
          <w:rFonts w:ascii="Times New Roman" w:hAnsi="Times New Roman"/>
          <w:bCs/>
          <w:szCs w:val="24"/>
          <w:lang w:val="de-DE"/>
        </w:rPr>
      </w:pPr>
      <w:r w:rsidRPr="00FA60E5">
        <w:rPr>
          <w:rFonts w:ascii="Times New Roman" w:hAnsi="Times New Roman"/>
          <w:bCs/>
          <w:szCs w:val="24"/>
          <w:lang w:val="de-DE"/>
        </w:rPr>
        <w:t>/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Zaključak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privitku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izvornog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zapisnika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čine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njegov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sastavni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dio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>/.</w:t>
      </w: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 w:rsidRPr="00FA60E5">
        <w:rPr>
          <w:rFonts w:ascii="Times New Roman" w:hAnsi="Times New Roman"/>
          <w:bCs/>
          <w:szCs w:val="24"/>
          <w:lang w:val="de-DE"/>
        </w:rPr>
        <w:t>TOČKA 5. RAZMATRANJE I USVAJANJE;</w:t>
      </w: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 w:rsidRPr="00FA60E5">
        <w:rPr>
          <w:rFonts w:ascii="Times New Roman" w:hAnsi="Times New Roman"/>
          <w:bCs/>
          <w:szCs w:val="24"/>
          <w:lang w:val="de-DE"/>
        </w:rPr>
        <w:t xml:space="preserve">a)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obrazovanja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kulture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športa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informiranja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manifestacija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udruga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građana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 xml:space="preserve">b)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socijalnih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potreba-financijskog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plana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pravima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iz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socijalne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skrbi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 w:rsidRPr="00FA60E5">
        <w:rPr>
          <w:rFonts w:ascii="Times New Roman" w:hAnsi="Times New Roman"/>
          <w:bCs/>
          <w:szCs w:val="24"/>
          <w:lang w:val="de-DE"/>
        </w:rPr>
        <w:t xml:space="preserve">c)  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održavanja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komunalne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infrastrukture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:rsidR="00FA60E5" w:rsidRPr="00FA60E5" w:rsidRDefault="00FA60E5" w:rsidP="00FA60E5">
      <w:pPr>
        <w:rPr>
          <w:szCs w:val="24"/>
          <w:lang w:val="hr-HR"/>
        </w:rPr>
      </w:pP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lastRenderedPageBreak/>
        <w:t xml:space="preserve">d) 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šumskog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doprinosa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:rsidR="00FA60E5" w:rsidRPr="00FA60E5" w:rsidRDefault="00FA60E5" w:rsidP="00FA60E5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 xml:space="preserve">e)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naknade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zadržavanje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nezakonito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izgrađenih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zgrada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prostoru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:rsidR="00FA60E5" w:rsidRPr="00FA60E5" w:rsidRDefault="00FA60E5" w:rsidP="00FA60E5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 xml:space="preserve">f)  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korištenja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ostvarenih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zakupa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izravnom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pogodbom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privremenog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korištenja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davanju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korištenje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izravnom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pogodbom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poljoprivrednog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zemljišta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vlasništvu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Republike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Hrvatske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:rsidR="00FA60E5" w:rsidRPr="00FA60E5" w:rsidRDefault="00FA60E5" w:rsidP="00FA60E5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 xml:space="preserve">g) 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organiziranja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provođenja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zaštite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spašavanja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:rsidR="00FA60E5" w:rsidRPr="00FA60E5" w:rsidRDefault="00FA60E5" w:rsidP="00FA60E5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FA60E5" w:rsidRPr="00FA60E5" w:rsidRDefault="00FA60E5" w:rsidP="00FA60E5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 xml:space="preserve">h) 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dodatnih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usluga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zdravstvu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preventivi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:rsidR="00FA60E5" w:rsidRPr="00FA60E5" w:rsidRDefault="00FA60E5" w:rsidP="00FA60E5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A4261E" w:rsidRPr="00FA60E5" w:rsidRDefault="00FA60E5" w:rsidP="00FA60E5">
      <w:pPr>
        <w:rPr>
          <w:rFonts w:ascii="Times New Roman" w:hAnsi="Times New Roman"/>
          <w:bCs/>
          <w:szCs w:val="24"/>
          <w:lang w:val="de-DE"/>
        </w:rPr>
      </w:pP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</w:t>
      </w:r>
      <w:r w:rsidR="0031167C">
        <w:rPr>
          <w:rFonts w:ascii="Times New Roman" w:hAnsi="Times New Roman"/>
          <w:bCs/>
          <w:szCs w:val="24"/>
          <w:lang w:val="de-DE"/>
        </w:rPr>
        <w:t>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kuća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stanova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državnom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vlasništvu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="009B2CEA">
        <w:rPr>
          <w:rFonts w:ascii="Times New Roman" w:hAnsi="Times New Roman"/>
          <w:bCs/>
          <w:szCs w:val="24"/>
          <w:lang w:val="de-DE"/>
        </w:rPr>
        <w:t>g</w:t>
      </w:r>
      <w:r w:rsidRPr="00FA60E5">
        <w:rPr>
          <w:rFonts w:ascii="Times New Roman" w:hAnsi="Times New Roman"/>
          <w:bCs/>
          <w:szCs w:val="24"/>
          <w:lang w:val="de-DE"/>
        </w:rPr>
        <w:t>odinu</w:t>
      </w:r>
      <w:proofErr w:type="spellEnd"/>
      <w:r w:rsidR="009B2CEA">
        <w:rPr>
          <w:rFonts w:ascii="Times New Roman" w:hAnsi="Times New Roman"/>
          <w:bCs/>
          <w:szCs w:val="24"/>
          <w:lang w:val="de-DE"/>
        </w:rPr>
        <w:t>.</w:t>
      </w:r>
    </w:p>
    <w:p w:rsidR="00A4261E" w:rsidRPr="00FA60E5" w:rsidRDefault="00A4261E" w:rsidP="004D25D4">
      <w:pPr>
        <w:rPr>
          <w:rFonts w:ascii="Times New Roman" w:hAnsi="Times New Roman"/>
          <w:bCs/>
          <w:szCs w:val="24"/>
          <w:lang w:val="de-DE"/>
        </w:rPr>
      </w:pPr>
    </w:p>
    <w:p w:rsid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IVICA PIVAC-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rekao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nazočni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poziv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sjednicu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dobili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prijedloge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navedenih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koji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proizilaze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zamolio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načelnika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obrazloži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ACA VIDAKOVIĆ-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kazao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kako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obrazovanja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športa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informiranja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manifestacija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udruga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građana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sadrži</w:t>
      </w:r>
      <w:proofErr w:type="spellEnd"/>
      <w:r>
        <w:rPr>
          <w:rFonts w:ascii="Times New Roman" w:hAnsi="Times New Roman"/>
          <w:bCs/>
          <w:szCs w:val="24"/>
          <w:lang w:val="de-DE"/>
        </w:rPr>
        <w:t>:</w:t>
      </w:r>
    </w:p>
    <w:p w:rsidR="00FA60E5" w:rsidRDefault="00FA60E5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predškolskom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odgoju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naobrazbi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sredstva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prihoda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posebne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namjene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Dječjeg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vrtića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sufinanciranje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predškole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449.654,00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materijalni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troškovi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2020.g. </w:t>
      </w:r>
      <w:r w:rsidR="0031167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="0031167C"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 w:rsid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31167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="0031167C">
        <w:rPr>
          <w:rFonts w:ascii="Times New Roman" w:hAnsi="Times New Roman"/>
          <w:bCs/>
          <w:szCs w:val="24"/>
          <w:lang w:val="de-DE"/>
        </w:rPr>
        <w:t xml:space="preserve"> </w:t>
      </w:r>
      <w:r>
        <w:rPr>
          <w:rFonts w:ascii="Times New Roman" w:hAnsi="Times New Roman"/>
          <w:bCs/>
          <w:szCs w:val="24"/>
          <w:lang w:val="de-DE"/>
        </w:rPr>
        <w:t xml:space="preserve">60.000,00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="00E66AE4">
        <w:rPr>
          <w:rFonts w:ascii="Times New Roman" w:hAnsi="Times New Roman"/>
          <w:bCs/>
          <w:szCs w:val="24"/>
          <w:lang w:val="de-DE"/>
        </w:rPr>
        <w:t>.</w:t>
      </w:r>
    </w:p>
    <w:p w:rsidR="00E66AE4" w:rsidRDefault="00E66AE4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Ukupno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javne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potrebe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predškolskog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odjela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509.654,00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E66AE4" w:rsidRDefault="00E66AE4" w:rsidP="00FA60E5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E66AE4" w:rsidRDefault="00E66AE4" w:rsidP="00FA60E5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Financiranje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osnovnoškolskog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obrazovanja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</w:p>
    <w:p w:rsidR="00E66AE4" w:rsidRDefault="00E66AE4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 w:rsidRPr="00E66AE4">
        <w:rPr>
          <w:rFonts w:ascii="Times New Roman" w:hAnsi="Times New Roman"/>
          <w:bCs/>
          <w:szCs w:val="24"/>
          <w:lang w:val="de-DE"/>
        </w:rPr>
        <w:t>-</w:t>
      </w:r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E66AE4">
        <w:rPr>
          <w:rFonts w:ascii="Times New Roman" w:hAnsi="Times New Roman"/>
          <w:bCs/>
          <w:szCs w:val="24"/>
          <w:lang w:val="de-DE"/>
        </w:rPr>
        <w:t>potpore</w:t>
      </w:r>
      <w:proofErr w:type="spellEnd"/>
      <w:r w:rsidRPr="00E66AE4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E66AE4">
        <w:rPr>
          <w:rFonts w:ascii="Times New Roman" w:hAnsi="Times New Roman"/>
          <w:bCs/>
          <w:szCs w:val="24"/>
          <w:lang w:val="de-DE"/>
        </w:rPr>
        <w:t>osnovnoškol</w:t>
      </w:r>
      <w:r>
        <w:rPr>
          <w:rFonts w:ascii="Times New Roman" w:hAnsi="Times New Roman"/>
          <w:bCs/>
          <w:szCs w:val="24"/>
          <w:lang w:val="de-DE"/>
        </w:rPr>
        <w:t>skom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obrazovanju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posebne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namjene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aktivnosti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40.000,00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,</w:t>
      </w:r>
    </w:p>
    <w:p w:rsidR="00E66AE4" w:rsidRDefault="00E66AE4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- </w:t>
      </w:r>
      <w:proofErr w:type="spellStart"/>
      <w:r>
        <w:rPr>
          <w:rFonts w:ascii="Times New Roman" w:hAnsi="Times New Roman"/>
          <w:bCs/>
          <w:szCs w:val="24"/>
          <w:lang w:val="de-DE"/>
        </w:rPr>
        <w:t>financiranje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srednjoškolskog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obrazovanja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stipendiranje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učenika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studenata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30.000,00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sufinanciranje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prijevoza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50.000,00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kuna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53688E" w:rsidRDefault="0053688E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53688E" w:rsidRDefault="0053688E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Ukupno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javne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potrebe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preškolskog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odgoja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obrazovanja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629.654,00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53688E" w:rsidRDefault="0053688E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53688E" w:rsidRPr="00FA60E5" w:rsidRDefault="0053688E" w:rsidP="0053688E">
      <w:pPr>
        <w:jc w:val="both"/>
        <w:rPr>
          <w:rFonts w:ascii="Times New Roman" w:hAnsi="Times New Roman"/>
          <w:bCs/>
          <w:szCs w:val="24"/>
          <w:lang w:val="hr-HR"/>
        </w:rPr>
      </w:pPr>
      <w:r w:rsidRPr="00FA60E5">
        <w:rPr>
          <w:rFonts w:ascii="Times New Roman" w:hAnsi="Times New Roman"/>
          <w:bCs/>
          <w:szCs w:val="24"/>
          <w:lang w:val="de-DE"/>
        </w:rPr>
        <w:t xml:space="preserve">b)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31167C"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 w:rsid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31167C"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 w:rsidR="0031167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="0031167C">
        <w:rPr>
          <w:rFonts w:ascii="Times New Roman" w:hAnsi="Times New Roman"/>
          <w:bCs/>
          <w:szCs w:val="24"/>
          <w:lang w:val="de-DE"/>
        </w:rPr>
        <w:t>kulturi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:rsidR="0053688E" w:rsidRDefault="0053688E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53688E" w:rsidRDefault="0053688E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javne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potrebe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prijedlog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:</w:t>
      </w:r>
    </w:p>
    <w:p w:rsidR="0053688E" w:rsidRDefault="0053688E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53688E" w:rsidRDefault="0053688E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Ustanove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/>
          <w:bCs/>
          <w:szCs w:val="24"/>
          <w:lang w:val="de-DE"/>
        </w:rPr>
        <w:t>Narodna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knjižnica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čitaonica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233.984,25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što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obuhvaća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redovnu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djelatnost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nabavku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knjižne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neknjižne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građe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opreme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="00613E05">
        <w:rPr>
          <w:rFonts w:ascii="Times New Roman" w:hAnsi="Times New Roman"/>
          <w:bCs/>
          <w:szCs w:val="24"/>
          <w:lang w:val="de-DE"/>
        </w:rPr>
        <w:t>programska</w:t>
      </w:r>
      <w:proofErr w:type="spellEnd"/>
      <w:r w:rsidR="00613E0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613E05">
        <w:rPr>
          <w:rFonts w:ascii="Times New Roman" w:hAnsi="Times New Roman"/>
          <w:bCs/>
          <w:szCs w:val="24"/>
          <w:lang w:val="de-DE"/>
        </w:rPr>
        <w:t>podrška</w:t>
      </w:r>
      <w:proofErr w:type="spellEnd"/>
      <w:r w:rsidR="00613E05">
        <w:rPr>
          <w:rFonts w:ascii="Times New Roman" w:hAnsi="Times New Roman"/>
          <w:bCs/>
          <w:szCs w:val="24"/>
          <w:lang w:val="de-DE"/>
        </w:rPr>
        <w:t>.</w:t>
      </w:r>
    </w:p>
    <w:p w:rsidR="00613E05" w:rsidRDefault="00613E05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Sredstva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179.000,00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vlastiti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prihodi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3.295,27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ostali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izvori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Ministarstva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županije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51.688, 98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613E05" w:rsidRDefault="00613E05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Djelatnosti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ustanova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udruga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interesa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48.000,00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613E05" w:rsidRDefault="00613E05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Radio </w:t>
      </w:r>
      <w:proofErr w:type="spellStart"/>
      <w:r>
        <w:rPr>
          <w:rFonts w:ascii="Times New Roman" w:hAnsi="Times New Roman"/>
          <w:bCs/>
          <w:szCs w:val="24"/>
          <w:lang w:val="de-DE"/>
        </w:rPr>
        <w:t>Bljesak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d.d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72.000,00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(25% </w:t>
      </w:r>
      <w:proofErr w:type="spellStart"/>
      <w:r>
        <w:rPr>
          <w:rFonts w:ascii="Times New Roman" w:hAnsi="Times New Roman"/>
          <w:bCs/>
          <w:szCs w:val="24"/>
          <w:lang w:val="de-DE"/>
        </w:rPr>
        <w:t>vlasništvo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>).</w:t>
      </w:r>
    </w:p>
    <w:p w:rsidR="00613E05" w:rsidRDefault="00613E05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lastRenderedPageBreak/>
        <w:t>Ukupno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ustanove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udruge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djelatnosti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javnog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informiranja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353</w:t>
      </w:r>
      <w:r w:rsidR="009B2CEA">
        <w:rPr>
          <w:rFonts w:ascii="Times New Roman" w:hAnsi="Times New Roman"/>
          <w:bCs/>
          <w:szCs w:val="24"/>
          <w:lang w:val="de-DE"/>
        </w:rPr>
        <w:t xml:space="preserve">.984,25 </w:t>
      </w:r>
      <w:proofErr w:type="spellStart"/>
      <w:r w:rsidR="009B2CEA"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="009B2CEA">
        <w:rPr>
          <w:rFonts w:ascii="Times New Roman" w:hAnsi="Times New Roman"/>
          <w:bCs/>
          <w:szCs w:val="24"/>
          <w:lang w:val="de-DE"/>
        </w:rPr>
        <w:t>.</w:t>
      </w:r>
    </w:p>
    <w:p w:rsidR="009B2CEA" w:rsidRDefault="009B2CEA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9B2CEA" w:rsidRDefault="009B2CEA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Manifestacije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– </w:t>
      </w:r>
      <w:proofErr w:type="spellStart"/>
      <w:r>
        <w:rPr>
          <w:rFonts w:ascii="Times New Roman" w:hAnsi="Times New Roman"/>
          <w:bCs/>
          <w:szCs w:val="24"/>
          <w:lang w:val="de-DE"/>
        </w:rPr>
        <w:t>KUD“Tkanica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“, SKD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Prosvjeta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dr.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ukupnom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70.000,00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9B2CEA" w:rsidRDefault="009B2CEA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9B2CEA" w:rsidRDefault="009B2CEA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Ostali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-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zaštite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kulturnih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dobara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naziva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: </w:t>
      </w:r>
      <w:proofErr w:type="spellStart"/>
      <w:r>
        <w:rPr>
          <w:rFonts w:ascii="Times New Roman" w:hAnsi="Times New Roman"/>
          <w:bCs/>
          <w:szCs w:val="24"/>
          <w:lang w:val="de-DE"/>
        </w:rPr>
        <w:t>Konzervatorsko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- </w:t>
      </w:r>
      <w:proofErr w:type="spellStart"/>
      <w:r>
        <w:rPr>
          <w:rFonts w:ascii="Times New Roman" w:hAnsi="Times New Roman"/>
          <w:bCs/>
          <w:szCs w:val="24"/>
          <w:lang w:val="de-DE"/>
        </w:rPr>
        <w:t>arheološko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istraživanje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srednjovjekovnog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grada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Bijela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Stijena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kojeg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provodi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Gradski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muzej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Nova </w:t>
      </w:r>
      <w:proofErr w:type="spellStart"/>
      <w:r>
        <w:rPr>
          <w:rFonts w:ascii="Times New Roman" w:hAnsi="Times New Roman"/>
          <w:bCs/>
          <w:szCs w:val="24"/>
          <w:lang w:val="de-DE"/>
        </w:rPr>
        <w:t>Gradiška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Ministarstva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kulture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iznos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150.000,00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, BPŽ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iznos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20.000,00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Općina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iznos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 xml:space="preserve"> 20.352,50 </w:t>
      </w:r>
      <w:proofErr w:type="spellStart"/>
      <w:r w:rsidR="007509A1"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="007509A1">
        <w:rPr>
          <w:rFonts w:ascii="Times New Roman" w:hAnsi="Times New Roman"/>
          <w:bCs/>
          <w:szCs w:val="24"/>
          <w:lang w:val="de-DE"/>
        </w:rPr>
        <w:t>.</w:t>
      </w:r>
    </w:p>
    <w:p w:rsidR="007509A1" w:rsidRDefault="007509A1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Ukupno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te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tri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stavke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190.352,50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7509A1" w:rsidRDefault="007509A1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7509A1" w:rsidRDefault="007509A1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Ukupno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(</w:t>
      </w:r>
      <w:proofErr w:type="spellStart"/>
      <w:r>
        <w:rPr>
          <w:rFonts w:ascii="Times New Roman" w:hAnsi="Times New Roman"/>
          <w:bCs/>
          <w:szCs w:val="24"/>
          <w:lang w:val="de-DE"/>
        </w:rPr>
        <w:t>ustanove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djelatnost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ustanova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udruga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djelatnost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javnog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informiranja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manifestacije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ostali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kulturni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)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614.336,75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7509A1" w:rsidRDefault="007509A1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7509A1" w:rsidRDefault="007509A1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športu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obuhvaća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aktivnosti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poslove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vezane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športu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značaja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djelovanje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športskih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udruga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provođenje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športskih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aktivnosti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djece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/>
          <w:bCs/>
          <w:szCs w:val="24"/>
          <w:lang w:val="de-DE"/>
        </w:rPr>
        <w:t>mladež</w:t>
      </w:r>
      <w:proofErr w:type="spellEnd"/>
      <w:r w:rsidR="009C6D39">
        <w:rPr>
          <w:rFonts w:ascii="Times New Roman" w:hAnsi="Times New Roman"/>
          <w:bCs/>
          <w:szCs w:val="24"/>
          <w:lang w:val="de-DE"/>
        </w:rPr>
        <w:t>.</w:t>
      </w:r>
    </w:p>
    <w:p w:rsidR="009C6D39" w:rsidRDefault="009C6D39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Planirana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sredstva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udruge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športu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2020.god.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114.000,00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a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minifestacije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15.000,00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9C6D39" w:rsidRDefault="009C6D39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Ukupno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športu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129.000,00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000326" w:rsidRDefault="00000326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000326" w:rsidRDefault="00000326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ostalih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udruga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građana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ukupan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68.000,00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000326" w:rsidRDefault="00000326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rada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vjerskih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zajednica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ukupan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2020.god.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108.000,00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000326" w:rsidRDefault="00000326" w:rsidP="00E66AE4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Manifestacije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210.000,00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31167C" w:rsidRDefault="0031167C" w:rsidP="00E66AE4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000326" w:rsidRPr="003B29D0" w:rsidRDefault="003B29D0" w:rsidP="003B29D0">
      <w:pPr>
        <w:jc w:val="both"/>
        <w:rPr>
          <w:rFonts w:ascii="Times New Roman" w:hAnsi="Times New Roman"/>
          <w:bCs/>
          <w:szCs w:val="24"/>
          <w:lang w:val="de-DE"/>
        </w:rPr>
      </w:pPr>
      <w:r w:rsidRPr="003B29D0">
        <w:rPr>
          <w:rFonts w:ascii="Times New Roman" w:hAnsi="Times New Roman"/>
          <w:bCs/>
          <w:szCs w:val="24"/>
          <w:lang w:val="de-DE"/>
        </w:rPr>
        <w:t>b)</w:t>
      </w:r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socijalnih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potreba-financijskog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plana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pravima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iz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socijalne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skrbi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="00000326" w:rsidRPr="003B29D0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="00000326" w:rsidRPr="003B29D0">
        <w:rPr>
          <w:rFonts w:ascii="Times New Roman" w:hAnsi="Times New Roman"/>
          <w:bCs/>
          <w:szCs w:val="24"/>
          <w:lang w:val="de-DE"/>
        </w:rPr>
        <w:t>;</w:t>
      </w:r>
    </w:p>
    <w:p w:rsidR="003B29D0" w:rsidRDefault="003B29D0" w:rsidP="003B29D0">
      <w:pPr>
        <w:rPr>
          <w:lang w:val="hr-HR"/>
        </w:rPr>
      </w:pPr>
    </w:p>
    <w:p w:rsidR="003B29D0" w:rsidRDefault="003B29D0" w:rsidP="00187D15">
      <w:pPr>
        <w:jc w:val="both"/>
        <w:rPr>
          <w:rFonts w:ascii="Times New Roman" w:hAnsi="Times New Roman"/>
          <w:lang w:val="hr-HR"/>
        </w:rPr>
      </w:pPr>
      <w:r w:rsidRPr="003B29D0">
        <w:rPr>
          <w:rFonts w:ascii="Times New Roman" w:hAnsi="Times New Roman"/>
          <w:lang w:val="hr-HR"/>
        </w:rPr>
        <w:t>Prema</w:t>
      </w:r>
      <w:r>
        <w:rPr>
          <w:rFonts w:ascii="Times New Roman" w:hAnsi="Times New Roman"/>
          <w:lang w:val="hr-HR"/>
        </w:rPr>
        <w:t xml:space="preserve"> programu socijalnih potreba na području Općine Okučani za 2020. god.  predviđen je iznos od 383.000,00 kn iz sredstava Općine Okučani</w:t>
      </w:r>
      <w:r w:rsidR="00187D15">
        <w:rPr>
          <w:rFonts w:ascii="Times New Roman" w:hAnsi="Times New Roman"/>
          <w:lang w:val="hr-HR"/>
        </w:rPr>
        <w:t>, zatim iznos od 183.000,00 kn iz sredstava BPŽ za naknadu za ogrjev korisnicima zajamčene minimalne naknade što ukupno iznosi za Program socijalnih potreba Općine Okučani za 2020. god.  566.000,00 kuna.</w:t>
      </w:r>
    </w:p>
    <w:p w:rsidR="003B29D0" w:rsidRDefault="00187D15" w:rsidP="00187D15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</w:t>
      </w:r>
      <w:r w:rsidR="003B29D0">
        <w:rPr>
          <w:rFonts w:ascii="Times New Roman" w:hAnsi="Times New Roman"/>
          <w:lang w:val="hr-HR"/>
        </w:rPr>
        <w:t>rema navedenom programu osigurava se pomoć za podmirenje osnovnih životnih potreba socijalno ugroženim</w:t>
      </w:r>
      <w:r>
        <w:rPr>
          <w:rFonts w:ascii="Times New Roman" w:hAnsi="Times New Roman"/>
          <w:lang w:val="hr-HR"/>
        </w:rPr>
        <w:t xml:space="preserve"> osobama na području Općine Okučani.</w:t>
      </w:r>
    </w:p>
    <w:p w:rsidR="00187D15" w:rsidRDefault="00187D15" w:rsidP="00187D15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Općina Okučani kroz navedeni program osigurava i pomoć za svako rođeno dijete u iznosu od 3.000,00 kn.</w:t>
      </w:r>
    </w:p>
    <w:p w:rsidR="00187D15" w:rsidRDefault="00187D15" w:rsidP="00187D15">
      <w:pPr>
        <w:jc w:val="both"/>
        <w:rPr>
          <w:rFonts w:ascii="Times New Roman" w:hAnsi="Times New Roman"/>
          <w:lang w:val="hr-HR"/>
        </w:rPr>
      </w:pPr>
    </w:p>
    <w:p w:rsidR="00187D15" w:rsidRPr="00187D15" w:rsidRDefault="00187D15" w:rsidP="00187D15">
      <w:pPr>
        <w:jc w:val="both"/>
        <w:rPr>
          <w:rFonts w:ascii="Times New Roman" w:hAnsi="Times New Roman"/>
          <w:bCs/>
          <w:szCs w:val="24"/>
          <w:lang w:val="de-DE"/>
        </w:rPr>
      </w:pPr>
      <w:r w:rsidRPr="00187D15">
        <w:rPr>
          <w:rFonts w:ascii="Times New Roman" w:hAnsi="Times New Roman"/>
          <w:bCs/>
          <w:szCs w:val="24"/>
          <w:lang w:val="de-DE"/>
        </w:rPr>
        <w:t>c)</w:t>
      </w:r>
      <w:r>
        <w:rPr>
          <w:rFonts w:ascii="Times New Roman" w:hAnsi="Times New Roman"/>
          <w:bCs/>
          <w:szCs w:val="24"/>
          <w:lang w:val="de-DE"/>
        </w:rPr>
        <w:t xml:space="preserve">   </w:t>
      </w:r>
      <w:proofErr w:type="spellStart"/>
      <w:r w:rsidRPr="00187D15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187D1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187D15">
        <w:rPr>
          <w:rFonts w:ascii="Times New Roman" w:hAnsi="Times New Roman"/>
          <w:bCs/>
          <w:szCs w:val="24"/>
          <w:lang w:val="de-DE"/>
        </w:rPr>
        <w:t>održavanja</w:t>
      </w:r>
      <w:proofErr w:type="spellEnd"/>
      <w:r w:rsidRPr="00187D15"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 w:rsidRPr="00187D15">
        <w:rPr>
          <w:rFonts w:ascii="Times New Roman" w:hAnsi="Times New Roman"/>
          <w:bCs/>
          <w:szCs w:val="24"/>
          <w:lang w:val="de-DE"/>
        </w:rPr>
        <w:t>komunalne</w:t>
      </w:r>
      <w:proofErr w:type="spellEnd"/>
      <w:r w:rsidRPr="00187D1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187D15">
        <w:rPr>
          <w:rFonts w:ascii="Times New Roman" w:hAnsi="Times New Roman"/>
          <w:bCs/>
          <w:szCs w:val="24"/>
          <w:lang w:val="de-DE"/>
        </w:rPr>
        <w:t>infrastrukture</w:t>
      </w:r>
      <w:proofErr w:type="spellEnd"/>
      <w:r w:rsidRPr="00187D1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187D1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187D15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187D15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187D15">
        <w:rPr>
          <w:rFonts w:ascii="Times New Roman" w:hAnsi="Times New Roman"/>
          <w:bCs/>
          <w:szCs w:val="24"/>
          <w:lang w:val="de-DE"/>
        </w:rPr>
        <w:t>;</w:t>
      </w:r>
    </w:p>
    <w:p w:rsidR="00187D15" w:rsidRDefault="00187D15" w:rsidP="00187D15">
      <w:pPr>
        <w:rPr>
          <w:lang w:val="de-DE"/>
        </w:rPr>
      </w:pPr>
    </w:p>
    <w:p w:rsidR="00187D15" w:rsidRDefault="00187D15" w:rsidP="00E51FDB">
      <w:pPr>
        <w:jc w:val="both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Programom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održavanja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komunalne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infrastrukture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određuje</w:t>
      </w:r>
      <w:proofErr w:type="spellEnd"/>
      <w:r>
        <w:rPr>
          <w:rFonts w:ascii="Times New Roman" w:hAnsi="Times New Roman"/>
          <w:lang w:val="de-DE"/>
        </w:rPr>
        <w:t xml:space="preserve"> se </w:t>
      </w:r>
      <w:proofErr w:type="spellStart"/>
      <w:r>
        <w:rPr>
          <w:rFonts w:ascii="Times New Roman" w:hAnsi="Times New Roman"/>
          <w:lang w:val="de-DE"/>
        </w:rPr>
        <w:t>održavanje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komunalne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infrastrukture</w:t>
      </w:r>
      <w:proofErr w:type="spellEnd"/>
      <w:r>
        <w:rPr>
          <w:rFonts w:ascii="Times New Roman" w:hAnsi="Times New Roman"/>
          <w:lang w:val="de-DE"/>
        </w:rPr>
        <w:t xml:space="preserve"> na </w:t>
      </w:r>
      <w:proofErr w:type="spellStart"/>
      <w:r>
        <w:rPr>
          <w:rFonts w:ascii="Times New Roman" w:hAnsi="Times New Roman"/>
          <w:lang w:val="de-DE"/>
        </w:rPr>
        <w:t>području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općine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Okučani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za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komunalne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djelatnosti</w:t>
      </w:r>
      <w:proofErr w:type="spellEnd"/>
      <w:r>
        <w:rPr>
          <w:rFonts w:ascii="Times New Roman" w:hAnsi="Times New Roman"/>
          <w:lang w:val="de-DE"/>
        </w:rPr>
        <w:t xml:space="preserve">: </w:t>
      </w:r>
      <w:proofErr w:type="spellStart"/>
      <w:r>
        <w:rPr>
          <w:rFonts w:ascii="Times New Roman" w:hAnsi="Times New Roman"/>
          <w:lang w:val="de-DE"/>
        </w:rPr>
        <w:t>odvodnja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atmosferskih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voda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održavanje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čistoće</w:t>
      </w:r>
      <w:proofErr w:type="spellEnd"/>
      <w:r>
        <w:rPr>
          <w:rFonts w:ascii="Times New Roman" w:hAnsi="Times New Roman"/>
          <w:lang w:val="de-DE"/>
        </w:rPr>
        <w:t xml:space="preserve"> u </w:t>
      </w:r>
      <w:proofErr w:type="spellStart"/>
      <w:r>
        <w:rPr>
          <w:rFonts w:ascii="Times New Roman" w:hAnsi="Times New Roman"/>
          <w:lang w:val="de-DE"/>
        </w:rPr>
        <w:t>dijelu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koji</w:t>
      </w:r>
      <w:proofErr w:type="spellEnd"/>
      <w:r>
        <w:rPr>
          <w:rFonts w:ascii="Times New Roman" w:hAnsi="Times New Roman"/>
          <w:lang w:val="de-DE"/>
        </w:rPr>
        <w:t xml:space="preserve"> se </w:t>
      </w:r>
      <w:proofErr w:type="spellStart"/>
      <w:r>
        <w:rPr>
          <w:rFonts w:ascii="Times New Roman" w:hAnsi="Times New Roman"/>
          <w:lang w:val="de-DE"/>
        </w:rPr>
        <w:t>odnosi</w:t>
      </w:r>
      <w:proofErr w:type="spellEnd"/>
      <w:r>
        <w:rPr>
          <w:rFonts w:ascii="Times New Roman" w:hAnsi="Times New Roman"/>
          <w:lang w:val="de-DE"/>
        </w:rPr>
        <w:t xml:space="preserve"> na </w:t>
      </w:r>
      <w:proofErr w:type="spellStart"/>
      <w:r>
        <w:rPr>
          <w:rFonts w:ascii="Times New Roman" w:hAnsi="Times New Roman"/>
          <w:lang w:val="de-DE"/>
        </w:rPr>
        <w:t>čišćenje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javnih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površina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održavanje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javnih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površina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održavanje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poporavak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nerazvrstanih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cesta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održavanje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groblja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prilaznih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puteva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zgrade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mrtvačnice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postavljanje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skidanje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svjetlećih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lampi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ukrasa</w:t>
      </w:r>
      <w:proofErr w:type="spellEnd"/>
      <w:r>
        <w:rPr>
          <w:rFonts w:ascii="Times New Roman" w:hAnsi="Times New Roman"/>
          <w:lang w:val="de-DE"/>
        </w:rPr>
        <w:t xml:space="preserve">, </w:t>
      </w:r>
      <w:proofErr w:type="spellStart"/>
      <w:r>
        <w:rPr>
          <w:rFonts w:ascii="Times New Roman" w:hAnsi="Times New Roman"/>
          <w:lang w:val="de-DE"/>
        </w:rPr>
        <w:t>javna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rasvjeta</w:t>
      </w:r>
      <w:proofErr w:type="spellEnd"/>
      <w:r>
        <w:rPr>
          <w:rFonts w:ascii="Times New Roman" w:hAnsi="Times New Roman"/>
          <w:lang w:val="de-DE"/>
        </w:rPr>
        <w:t>.</w:t>
      </w:r>
    </w:p>
    <w:p w:rsidR="00E51FDB" w:rsidRDefault="00E51FDB" w:rsidP="00E51FDB">
      <w:pPr>
        <w:jc w:val="both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lastRenderedPageBreak/>
        <w:t>Ovim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Programom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utvrđuje</w:t>
      </w:r>
      <w:proofErr w:type="spellEnd"/>
      <w:r>
        <w:rPr>
          <w:rFonts w:ascii="Times New Roman" w:hAnsi="Times New Roman"/>
          <w:lang w:val="de-DE"/>
        </w:rPr>
        <w:t xml:space="preserve"> se </w:t>
      </w:r>
      <w:proofErr w:type="spellStart"/>
      <w:r>
        <w:rPr>
          <w:rFonts w:ascii="Times New Roman" w:hAnsi="Times New Roman"/>
          <w:lang w:val="de-DE"/>
        </w:rPr>
        <w:t>opis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opseg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poslova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održavanja</w:t>
      </w:r>
      <w:proofErr w:type="spellEnd"/>
      <w:r>
        <w:rPr>
          <w:rFonts w:ascii="Times New Roman" w:hAnsi="Times New Roman"/>
          <w:lang w:val="de-DE"/>
        </w:rPr>
        <w:t xml:space="preserve"> s </w:t>
      </w:r>
      <w:proofErr w:type="spellStart"/>
      <w:r>
        <w:rPr>
          <w:rFonts w:ascii="Times New Roman" w:hAnsi="Times New Roman"/>
          <w:lang w:val="de-DE"/>
        </w:rPr>
        <w:t>procjenom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troškova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po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djelatnostima</w:t>
      </w:r>
      <w:proofErr w:type="spellEnd"/>
      <w:r>
        <w:rPr>
          <w:rFonts w:ascii="Times New Roman" w:hAnsi="Times New Roman"/>
          <w:lang w:val="de-DE"/>
        </w:rPr>
        <w:t xml:space="preserve"> i </w:t>
      </w:r>
      <w:proofErr w:type="spellStart"/>
      <w:r>
        <w:rPr>
          <w:rFonts w:ascii="Times New Roman" w:hAnsi="Times New Roman"/>
          <w:lang w:val="de-DE"/>
        </w:rPr>
        <w:t>iskaz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financijskih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sredstava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potrebnih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za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ostvarivanje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programa</w:t>
      </w:r>
      <w:proofErr w:type="spellEnd"/>
      <w:r>
        <w:rPr>
          <w:rFonts w:ascii="Times New Roman" w:hAnsi="Times New Roman"/>
          <w:lang w:val="de-DE"/>
        </w:rPr>
        <w:t xml:space="preserve">, s </w:t>
      </w:r>
      <w:proofErr w:type="spellStart"/>
      <w:r>
        <w:rPr>
          <w:rFonts w:ascii="Times New Roman" w:hAnsi="Times New Roman"/>
          <w:lang w:val="de-DE"/>
        </w:rPr>
        <w:t>naznakom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izvora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financiranja</w:t>
      </w:r>
      <w:proofErr w:type="spellEnd"/>
      <w:r>
        <w:rPr>
          <w:rFonts w:ascii="Times New Roman" w:hAnsi="Times New Roman"/>
          <w:lang w:val="de-DE"/>
        </w:rPr>
        <w:t>.</w:t>
      </w:r>
    </w:p>
    <w:p w:rsidR="00E51FDB" w:rsidRPr="00187D15" w:rsidRDefault="00E51FDB" w:rsidP="00E51FDB">
      <w:pPr>
        <w:jc w:val="both"/>
        <w:rPr>
          <w:rFonts w:ascii="Times New Roman" w:hAnsi="Times New Roman"/>
          <w:lang w:val="de-DE"/>
        </w:rPr>
      </w:pPr>
      <w:proofErr w:type="spellStart"/>
      <w:r>
        <w:rPr>
          <w:rFonts w:ascii="Times New Roman" w:hAnsi="Times New Roman"/>
          <w:lang w:val="de-DE"/>
        </w:rPr>
        <w:t>Ukupan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iznos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financijskih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sredstva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predviđen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za</w:t>
      </w:r>
      <w:proofErr w:type="spellEnd"/>
      <w:r>
        <w:rPr>
          <w:rFonts w:ascii="Times New Roman" w:hAnsi="Times New Roman"/>
          <w:lang w:val="de-DE"/>
        </w:rPr>
        <w:t xml:space="preserve"> 2020. </w:t>
      </w:r>
      <w:proofErr w:type="spellStart"/>
      <w:r>
        <w:rPr>
          <w:rFonts w:ascii="Times New Roman" w:hAnsi="Times New Roman"/>
          <w:lang w:val="de-DE"/>
        </w:rPr>
        <w:t>god</w:t>
      </w:r>
      <w:proofErr w:type="spellEnd"/>
      <w:r>
        <w:rPr>
          <w:rFonts w:ascii="Times New Roman" w:hAnsi="Times New Roman"/>
          <w:lang w:val="de-DE"/>
        </w:rPr>
        <w:t xml:space="preserve">. </w:t>
      </w:r>
      <w:proofErr w:type="spellStart"/>
      <w:r>
        <w:rPr>
          <w:rFonts w:ascii="Times New Roman" w:hAnsi="Times New Roman"/>
          <w:lang w:val="de-DE"/>
        </w:rPr>
        <w:t>za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Program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održavanja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komunalne</w:t>
      </w:r>
      <w:proofErr w:type="spellEnd"/>
      <w:r>
        <w:rPr>
          <w:rFonts w:ascii="Times New Roman" w:hAnsi="Times New Roman"/>
          <w:lang w:val="de-DE"/>
        </w:rPr>
        <w:t xml:space="preserve"> in </w:t>
      </w:r>
      <w:proofErr w:type="spellStart"/>
      <w:r>
        <w:rPr>
          <w:rFonts w:ascii="Times New Roman" w:hAnsi="Times New Roman"/>
          <w:lang w:val="de-DE"/>
        </w:rPr>
        <w:t>frastrukture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iznosi</w:t>
      </w:r>
      <w:proofErr w:type="spellEnd"/>
      <w:r>
        <w:rPr>
          <w:rFonts w:ascii="Times New Roman" w:hAnsi="Times New Roman"/>
          <w:lang w:val="de-DE"/>
        </w:rPr>
        <w:t xml:space="preserve"> 1.555.000,00 </w:t>
      </w:r>
      <w:proofErr w:type="spellStart"/>
      <w:r>
        <w:rPr>
          <w:rFonts w:ascii="Times New Roman" w:hAnsi="Times New Roman"/>
          <w:lang w:val="de-DE"/>
        </w:rPr>
        <w:t>kn</w:t>
      </w:r>
      <w:proofErr w:type="spellEnd"/>
      <w:r>
        <w:rPr>
          <w:rFonts w:ascii="Times New Roman" w:hAnsi="Times New Roman"/>
          <w:lang w:val="de-DE"/>
        </w:rPr>
        <w:t>.</w:t>
      </w:r>
    </w:p>
    <w:p w:rsidR="00E51FDB" w:rsidRDefault="00E51FDB" w:rsidP="00E51FDB">
      <w:pPr>
        <w:jc w:val="both"/>
        <w:rPr>
          <w:rFonts w:ascii="Times New Roman" w:hAnsi="Times New Roman"/>
          <w:lang w:val="hr-HR"/>
        </w:rPr>
      </w:pPr>
    </w:p>
    <w:p w:rsidR="00E51FDB" w:rsidRPr="0031167C" w:rsidRDefault="00E51FDB" w:rsidP="00E51FDB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 xml:space="preserve">d) 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šumskog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doprinosa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>;</w:t>
      </w:r>
    </w:p>
    <w:p w:rsidR="00E51FDB" w:rsidRPr="0031167C" w:rsidRDefault="00E51FDB" w:rsidP="00E51FDB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E51FDB" w:rsidRPr="0031167C" w:rsidRDefault="00E51FDB" w:rsidP="00E51FDB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Ovim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Programom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utvrđuje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se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visina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prihoda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ostvarenih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temeljem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uplata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šumskog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doprinosa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proračun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2020.god.</w:t>
      </w:r>
    </w:p>
    <w:p w:rsidR="00E51FDB" w:rsidRPr="0031167C" w:rsidRDefault="00E51FDB" w:rsidP="00E51FDB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 xml:space="preserve">U 2020.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god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.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planira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se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prihod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550.000,00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.</w:t>
      </w:r>
    </w:p>
    <w:p w:rsidR="00E51FDB" w:rsidRPr="0031167C" w:rsidRDefault="00E51FDB" w:rsidP="00E51FDB">
      <w:pPr>
        <w:jc w:val="both"/>
        <w:rPr>
          <w:rFonts w:ascii="Times New Roman" w:hAnsi="Times New Roman"/>
          <w:bCs/>
          <w:szCs w:val="24"/>
          <w:lang w:val="hr-HR"/>
        </w:rPr>
      </w:pPr>
      <w:r w:rsidRPr="0031167C">
        <w:rPr>
          <w:rFonts w:ascii="Times New Roman" w:hAnsi="Times New Roman"/>
          <w:bCs/>
          <w:szCs w:val="24"/>
          <w:lang w:val="hr-HR"/>
        </w:rPr>
        <w:t>Sredstva će se utrošiti za kapitalna ulaganja u komunalnu infrastrukturu.</w:t>
      </w:r>
    </w:p>
    <w:p w:rsidR="00D04551" w:rsidRPr="0031167C" w:rsidRDefault="00D04551" w:rsidP="00E51FDB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D04551" w:rsidRPr="0031167C" w:rsidRDefault="00D04551" w:rsidP="00D04551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D04551" w:rsidRPr="0031167C" w:rsidRDefault="00D04551" w:rsidP="00D04551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 xml:space="preserve">e)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naknade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zadržavanje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nezakonito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izgrađenih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zgrada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prostoru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>;</w:t>
      </w:r>
    </w:p>
    <w:p w:rsidR="00D04551" w:rsidRPr="0031167C" w:rsidRDefault="00D04551" w:rsidP="00D04551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Prihod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naknade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zadržavanje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nezakonito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izgrađenih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zgrada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prostoru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planira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se 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Proračunu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2020.god. 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15.000,00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>.</w:t>
      </w:r>
    </w:p>
    <w:p w:rsidR="00D04551" w:rsidRPr="0031167C" w:rsidRDefault="00D04551" w:rsidP="00D04551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Sredstva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će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se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utrošiti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poboljšanje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infrastrukturno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nedovoljno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opremljenih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naselja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sukladno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Programu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izgradnje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objekata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uređaja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komunalne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infrastrukture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2020.god.</w:t>
      </w:r>
    </w:p>
    <w:p w:rsidR="00D04551" w:rsidRDefault="00D04551" w:rsidP="00D04551">
      <w:pPr>
        <w:jc w:val="both"/>
        <w:rPr>
          <w:rFonts w:ascii="Times New Roman" w:hAnsi="Times New Roman"/>
          <w:bCs/>
          <w:sz w:val="22"/>
          <w:szCs w:val="22"/>
          <w:lang w:val="de-DE"/>
        </w:rPr>
      </w:pPr>
    </w:p>
    <w:p w:rsidR="00D04551" w:rsidRDefault="00D04551" w:rsidP="00D04551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>f</w:t>
      </w:r>
      <w:r w:rsidRPr="00FA60E5">
        <w:rPr>
          <w:rFonts w:ascii="Times New Roman" w:hAnsi="Times New Roman"/>
          <w:bCs/>
          <w:szCs w:val="24"/>
          <w:lang w:val="de-DE"/>
        </w:rPr>
        <w:t xml:space="preserve">)  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Programa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korištenja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ostvarenih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zakupa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izravnom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pogodbom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privremenog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korištenja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davanju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korištenje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izravnom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pogodbom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poljoprivrednog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zemljišta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vlasništvu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Republike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Hrvatske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FA60E5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FA60E5">
        <w:rPr>
          <w:rFonts w:ascii="Times New Roman" w:hAnsi="Times New Roman"/>
          <w:bCs/>
          <w:szCs w:val="24"/>
          <w:lang w:val="de-DE"/>
        </w:rPr>
        <w:t>;</w:t>
      </w:r>
    </w:p>
    <w:p w:rsidR="00D04551" w:rsidRDefault="00D04551" w:rsidP="00D04551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D04551" w:rsidRDefault="00D04551" w:rsidP="00D04551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Prihod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zakupa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poljoprivrednog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zemljišta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vlasništvu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Republike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Hrvatske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planira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se u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proračunu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2020.god. </w:t>
      </w:r>
      <w:proofErr w:type="spellStart"/>
      <w:r>
        <w:rPr>
          <w:rFonts w:ascii="Times New Roman" w:hAnsi="Times New Roman"/>
          <w:bCs/>
          <w:szCs w:val="24"/>
          <w:lang w:val="de-DE"/>
        </w:rPr>
        <w:t>god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. u </w:t>
      </w:r>
      <w:proofErr w:type="spellStart"/>
      <w:r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135.000,00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zakupa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, 200.000,00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poljoprivrednog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zemljišta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100.000,00 </w:t>
      </w:r>
      <w:proofErr w:type="spellStart"/>
      <w:r>
        <w:rPr>
          <w:rFonts w:ascii="Times New Roman" w:hAnsi="Times New Roman"/>
          <w:bCs/>
          <w:szCs w:val="24"/>
          <w:lang w:val="de-DE"/>
        </w:rPr>
        <w:t>kn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od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zakupa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ribnjake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>
        <w:rPr>
          <w:rFonts w:ascii="Times New Roman" w:hAnsi="Times New Roman"/>
          <w:bCs/>
          <w:szCs w:val="24"/>
          <w:lang w:val="de-DE"/>
        </w:rPr>
        <w:t>vlasništvu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RH.</w:t>
      </w:r>
    </w:p>
    <w:p w:rsidR="0031167C" w:rsidRDefault="0031167C" w:rsidP="00D04551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D04551" w:rsidRPr="0031167C" w:rsidRDefault="0031167C" w:rsidP="0031167C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 xml:space="preserve">g) </w:t>
      </w:r>
      <w:proofErr w:type="spellStart"/>
      <w:r w:rsidR="00D04551" w:rsidRPr="0031167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="00D04551"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D04551" w:rsidRPr="0031167C">
        <w:rPr>
          <w:rFonts w:ascii="Times New Roman" w:hAnsi="Times New Roman"/>
          <w:bCs/>
          <w:szCs w:val="24"/>
          <w:lang w:val="de-DE"/>
        </w:rPr>
        <w:t>organiziranja</w:t>
      </w:r>
      <w:proofErr w:type="spellEnd"/>
      <w:r w:rsidR="00D04551" w:rsidRPr="0031167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="00D04551" w:rsidRPr="0031167C">
        <w:rPr>
          <w:rFonts w:ascii="Times New Roman" w:hAnsi="Times New Roman"/>
          <w:bCs/>
          <w:szCs w:val="24"/>
          <w:lang w:val="de-DE"/>
        </w:rPr>
        <w:t>provođenja</w:t>
      </w:r>
      <w:proofErr w:type="spellEnd"/>
      <w:r w:rsidR="00D04551"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D04551" w:rsidRPr="0031167C">
        <w:rPr>
          <w:rFonts w:ascii="Times New Roman" w:hAnsi="Times New Roman"/>
          <w:bCs/>
          <w:szCs w:val="24"/>
          <w:lang w:val="de-DE"/>
        </w:rPr>
        <w:t>zaštite</w:t>
      </w:r>
      <w:proofErr w:type="spellEnd"/>
      <w:r w:rsidR="00D04551" w:rsidRPr="0031167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="00D04551" w:rsidRPr="0031167C">
        <w:rPr>
          <w:rFonts w:ascii="Times New Roman" w:hAnsi="Times New Roman"/>
          <w:bCs/>
          <w:szCs w:val="24"/>
          <w:lang w:val="de-DE"/>
        </w:rPr>
        <w:t>spašavanja</w:t>
      </w:r>
      <w:proofErr w:type="spellEnd"/>
      <w:r w:rsidR="00D04551" w:rsidRPr="0031167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="00D04551" w:rsidRPr="0031167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="00D04551"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D04551" w:rsidRPr="0031167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="00D04551"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D04551" w:rsidRPr="0031167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="00D04551"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D04551"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="00D04551" w:rsidRPr="0031167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="00D04551" w:rsidRPr="0031167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="00D04551" w:rsidRPr="0031167C">
        <w:rPr>
          <w:rFonts w:ascii="Times New Roman" w:hAnsi="Times New Roman"/>
          <w:bCs/>
          <w:szCs w:val="24"/>
          <w:lang w:val="de-DE"/>
        </w:rPr>
        <w:t>;</w:t>
      </w:r>
    </w:p>
    <w:p w:rsidR="006F5A3C" w:rsidRPr="0031167C" w:rsidRDefault="006F5A3C" w:rsidP="00D04551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D04551" w:rsidRPr="0031167C" w:rsidRDefault="00D04551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 xml:space="preserve">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Proračunu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2020.god.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osigravaju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se</w:t>
      </w:r>
      <w:r w:rsid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sredstva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provođenje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Programa</w:t>
      </w:r>
      <w:proofErr w:type="spellEnd"/>
      <w:r w:rsid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organiziranja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provođenja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zaštite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spašavanja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2020.god. </w:t>
      </w:r>
    </w:p>
    <w:p w:rsidR="006F5A3C" w:rsidRPr="0031167C" w:rsidRDefault="00D04551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Novčana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sredstva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195.000,00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6F5A3C" w:rsidRPr="0031167C">
        <w:rPr>
          <w:rFonts w:ascii="Times New Roman" w:hAnsi="Times New Roman"/>
          <w:bCs/>
          <w:szCs w:val="24"/>
          <w:lang w:val="de-DE"/>
        </w:rPr>
        <w:t>namjenjena</w:t>
      </w:r>
      <w:proofErr w:type="spellEnd"/>
      <w:r w:rsidR="006F5A3C"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6F5A3C"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="006F5A3C" w:rsidRPr="0031167C">
        <w:rPr>
          <w:rFonts w:ascii="Times New Roman" w:hAnsi="Times New Roman"/>
          <w:bCs/>
          <w:szCs w:val="24"/>
          <w:lang w:val="de-DE"/>
        </w:rPr>
        <w:t xml:space="preserve"> DVD </w:t>
      </w:r>
      <w:proofErr w:type="spellStart"/>
      <w:r w:rsidR="006F5A3C" w:rsidRPr="0031167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="006F5A3C"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6F5A3C" w:rsidRPr="0031167C">
        <w:rPr>
          <w:rFonts w:ascii="Times New Roman" w:hAnsi="Times New Roman"/>
          <w:bCs/>
          <w:szCs w:val="24"/>
          <w:lang w:val="de-DE"/>
        </w:rPr>
        <w:t>iznos</w:t>
      </w:r>
      <w:proofErr w:type="spellEnd"/>
      <w:r w:rsidR="006F5A3C"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6F5A3C" w:rsidRPr="0031167C">
        <w:rPr>
          <w:rFonts w:ascii="Times New Roman" w:hAnsi="Times New Roman"/>
          <w:bCs/>
          <w:szCs w:val="24"/>
          <w:lang w:val="de-DE"/>
        </w:rPr>
        <w:t>od</w:t>
      </w:r>
      <w:proofErr w:type="spellEnd"/>
    </w:p>
    <w:p w:rsidR="00D04551" w:rsidRPr="0031167C" w:rsidRDefault="006F5A3C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 xml:space="preserve">155.000,00kn,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civilna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zaštita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iznos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35.000,00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sufinanciranje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gorske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službe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spašavanja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iznos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5.000,00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što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ukupno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iznosi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navedeni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iznos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195.000,00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>.</w:t>
      </w:r>
    </w:p>
    <w:p w:rsidR="006F5A3C" w:rsidRPr="0031167C" w:rsidRDefault="006F5A3C" w:rsidP="006F5A3C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6F5A3C" w:rsidRPr="0031167C" w:rsidRDefault="006F5A3C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de-DE"/>
        </w:rPr>
        <w:t xml:space="preserve">h)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dodatnih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usluga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zdravstvu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preventivi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>;</w:t>
      </w:r>
    </w:p>
    <w:p w:rsidR="00D04551" w:rsidRPr="0031167C" w:rsidRDefault="006F5A3C" w:rsidP="006F5A3C">
      <w:pPr>
        <w:jc w:val="both"/>
        <w:rPr>
          <w:rFonts w:ascii="Times New Roman" w:hAnsi="Times New Roman"/>
          <w:bCs/>
          <w:szCs w:val="24"/>
          <w:lang w:val="hr-HR"/>
        </w:rPr>
      </w:pPr>
      <w:r w:rsidRPr="0031167C">
        <w:rPr>
          <w:rFonts w:ascii="Times New Roman" w:hAnsi="Times New Roman"/>
          <w:bCs/>
          <w:szCs w:val="24"/>
          <w:lang w:val="de-DE"/>
        </w:rPr>
        <w:t xml:space="preserve">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Proračunu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2020.god.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osiguravaju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se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sredstva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prem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anavedenom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Programu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to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poslove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deratizacije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dezinsekcije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145.</w:t>
      </w:r>
      <w:r w:rsidRPr="0031167C">
        <w:rPr>
          <w:rFonts w:ascii="Times New Roman" w:hAnsi="Times New Roman"/>
          <w:bCs/>
          <w:szCs w:val="24"/>
          <w:lang w:val="hr-HR"/>
        </w:rPr>
        <w:t>000,00 kn.</w:t>
      </w:r>
    </w:p>
    <w:p w:rsidR="006F5A3C" w:rsidRPr="0031167C" w:rsidRDefault="006F5A3C" w:rsidP="006F5A3C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6F5A3C" w:rsidRPr="0031167C" w:rsidRDefault="006F5A3C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r w:rsidRPr="0031167C">
        <w:rPr>
          <w:rFonts w:ascii="Times New Roman" w:hAnsi="Times New Roman"/>
          <w:bCs/>
          <w:szCs w:val="24"/>
          <w:lang w:val="hr-HR"/>
        </w:rPr>
        <w:t xml:space="preserve">i)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kuća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stanova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državnom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vlasništvu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1167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1167C">
        <w:rPr>
          <w:rFonts w:ascii="Times New Roman" w:hAnsi="Times New Roman"/>
          <w:bCs/>
          <w:szCs w:val="24"/>
          <w:lang w:val="de-DE"/>
        </w:rPr>
        <w:t>;</w:t>
      </w:r>
    </w:p>
    <w:p w:rsidR="006F5A3C" w:rsidRPr="0031167C" w:rsidRDefault="006F5A3C" w:rsidP="006F5A3C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6F5A3C" w:rsidRPr="00327BEC" w:rsidRDefault="006F5A3C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 w:rsidRPr="00327BEC">
        <w:rPr>
          <w:rFonts w:ascii="Times New Roman" w:hAnsi="Times New Roman"/>
          <w:bCs/>
          <w:szCs w:val="24"/>
          <w:lang w:val="de-DE"/>
        </w:rPr>
        <w:lastRenderedPageBreak/>
        <w:t>Sredstva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kuća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stanova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državnom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vlasništvu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planirana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iznosu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130.000,00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kn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utrošit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će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se u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rekonstrukciju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izgradnju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sportske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građevine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naselju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>.</w:t>
      </w:r>
    </w:p>
    <w:p w:rsidR="006F5A3C" w:rsidRPr="00327BEC" w:rsidRDefault="006F5A3C" w:rsidP="006F5A3C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6F5A3C" w:rsidRPr="002E3C63" w:rsidRDefault="006F5A3C" w:rsidP="006F5A3C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Potom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predsjedavajući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otvorio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raspravu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6F5A3C" w:rsidRPr="00362DE8" w:rsidRDefault="006F5A3C" w:rsidP="006F5A3C">
      <w:pPr>
        <w:ind w:left="360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6F5A3C" w:rsidRDefault="006F5A3C" w:rsidP="006F5A3C">
      <w:pPr>
        <w:rPr>
          <w:rFonts w:ascii="Times New Roman" w:hAnsi="Times New Roman"/>
          <w:szCs w:val="24"/>
          <w:lang w:val="hr-HR"/>
        </w:rPr>
      </w:pPr>
      <w:r w:rsidRPr="002E3C63">
        <w:rPr>
          <w:rFonts w:ascii="Times New Roman" w:hAnsi="Times New Roman"/>
          <w:bCs/>
          <w:szCs w:val="24"/>
          <w:lang w:val="hr-HR"/>
        </w:rPr>
        <w:t xml:space="preserve">Nakon zaključene rasprave općinsko vijeće je glasovanjem s </w:t>
      </w:r>
      <w:r>
        <w:rPr>
          <w:rFonts w:ascii="Times New Roman" w:hAnsi="Times New Roman"/>
          <w:bCs/>
          <w:szCs w:val="24"/>
          <w:lang w:val="hr-HR"/>
        </w:rPr>
        <w:t>9</w:t>
      </w:r>
      <w:r w:rsidRPr="002E3C63">
        <w:rPr>
          <w:rFonts w:ascii="Times New Roman" w:hAnsi="Times New Roman"/>
          <w:bCs/>
          <w:szCs w:val="24"/>
          <w:lang w:val="hr-HR"/>
        </w:rPr>
        <w:t xml:space="preserve"> glasova  </w:t>
      </w:r>
      <w:r w:rsidRPr="002E3C63">
        <w:rPr>
          <w:rFonts w:ascii="Times New Roman" w:hAnsi="Times New Roman"/>
          <w:szCs w:val="24"/>
          <w:lang w:val="hr-HR"/>
        </w:rPr>
        <w:t>«za», nitko  «protiv» i  nitko  «suzdržan» od glasovanja    u s v o j i l o  j e</w:t>
      </w:r>
      <w:r w:rsidR="00E57CAE">
        <w:rPr>
          <w:rFonts w:ascii="Times New Roman" w:hAnsi="Times New Roman"/>
          <w:szCs w:val="24"/>
          <w:lang w:val="hr-HR"/>
        </w:rPr>
        <w:t xml:space="preserve"> programe kako slijedi:</w:t>
      </w:r>
    </w:p>
    <w:p w:rsidR="00E57CAE" w:rsidRDefault="00E57CAE" w:rsidP="006F5A3C">
      <w:pPr>
        <w:rPr>
          <w:rFonts w:ascii="Times New Roman" w:hAnsi="Times New Roman"/>
          <w:szCs w:val="24"/>
          <w:lang w:val="hr-HR"/>
        </w:rPr>
      </w:pPr>
    </w:p>
    <w:p w:rsidR="00E57CAE" w:rsidRDefault="00E57CAE" w:rsidP="006F5A3C">
      <w:pPr>
        <w:rPr>
          <w:rFonts w:ascii="Times New Roman" w:hAnsi="Times New Roman"/>
          <w:szCs w:val="24"/>
          <w:lang w:val="hr-HR"/>
        </w:rPr>
      </w:pPr>
    </w:p>
    <w:p w:rsidR="00E57CAE" w:rsidRPr="00327BEC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  <w:r w:rsidRPr="00E57CAE">
        <w:rPr>
          <w:rFonts w:ascii="Times New Roman" w:hAnsi="Times New Roman"/>
          <w:bCs/>
          <w:sz w:val="22"/>
          <w:szCs w:val="22"/>
          <w:lang w:val="de-DE"/>
        </w:rPr>
        <w:t>a)</w:t>
      </w:r>
      <w:r>
        <w:rPr>
          <w:rFonts w:ascii="Times New Roman" w:hAnsi="Times New Roman"/>
          <w:bCs/>
          <w:sz w:val="22"/>
          <w:szCs w:val="22"/>
          <w:lang w:val="de-DE"/>
        </w:rPr>
        <w:t xml:space="preserve"> </w:t>
      </w:r>
      <w:proofErr w:type="spellStart"/>
      <w:r w:rsidRPr="00E57CAE">
        <w:rPr>
          <w:rFonts w:ascii="Times New Roman" w:hAnsi="Times New Roman"/>
          <w:bCs/>
          <w:sz w:val="22"/>
          <w:szCs w:val="22"/>
          <w:lang w:val="de-DE"/>
        </w:rPr>
        <w:t>Program</w:t>
      </w:r>
      <w:proofErr w:type="spellEnd"/>
      <w:r w:rsidRPr="00E57CAE">
        <w:rPr>
          <w:rFonts w:ascii="Times New Roman" w:hAnsi="Times New Roman"/>
          <w:bCs/>
          <w:sz w:val="22"/>
          <w:szCs w:val="22"/>
          <w:lang w:val="de-DE"/>
        </w:rPr>
        <w:t xml:space="preserve"> </w:t>
      </w:r>
      <w:proofErr w:type="spellStart"/>
      <w:r w:rsidRPr="00E57CAE">
        <w:rPr>
          <w:rFonts w:ascii="Times New Roman" w:hAnsi="Times New Roman"/>
          <w:bCs/>
          <w:sz w:val="22"/>
          <w:szCs w:val="22"/>
          <w:lang w:val="de-DE"/>
        </w:rPr>
        <w:t>javnih</w:t>
      </w:r>
      <w:proofErr w:type="spellEnd"/>
      <w:r w:rsidRPr="00E57CAE">
        <w:rPr>
          <w:rFonts w:ascii="Times New Roman" w:hAnsi="Times New Roman"/>
          <w:bCs/>
          <w:sz w:val="22"/>
          <w:szCs w:val="22"/>
          <w:lang w:val="de-DE"/>
        </w:rPr>
        <w:t xml:space="preserve"> </w:t>
      </w:r>
      <w:proofErr w:type="spellStart"/>
      <w:r w:rsidRPr="00E57CAE">
        <w:rPr>
          <w:rFonts w:ascii="Times New Roman" w:hAnsi="Times New Roman"/>
          <w:bCs/>
          <w:sz w:val="22"/>
          <w:szCs w:val="22"/>
          <w:lang w:val="de-DE"/>
        </w:rPr>
        <w:t>potreba</w:t>
      </w:r>
      <w:proofErr w:type="spellEnd"/>
      <w:r w:rsidRPr="00E57CAE">
        <w:rPr>
          <w:rFonts w:ascii="Times New Roman" w:hAnsi="Times New Roman"/>
          <w:bCs/>
          <w:sz w:val="22"/>
          <w:szCs w:val="22"/>
          <w:lang w:val="de-DE"/>
        </w:rPr>
        <w:t xml:space="preserve"> u </w:t>
      </w:r>
      <w:proofErr w:type="spellStart"/>
      <w:r w:rsidRPr="00E57CAE">
        <w:rPr>
          <w:rFonts w:ascii="Times New Roman" w:hAnsi="Times New Roman"/>
          <w:bCs/>
          <w:sz w:val="22"/>
          <w:szCs w:val="22"/>
          <w:lang w:val="de-DE"/>
        </w:rPr>
        <w:t>području</w:t>
      </w:r>
      <w:proofErr w:type="spellEnd"/>
      <w:r w:rsidRPr="00E57CAE">
        <w:rPr>
          <w:rFonts w:ascii="Times New Roman" w:hAnsi="Times New Roman"/>
          <w:bCs/>
          <w:sz w:val="22"/>
          <w:szCs w:val="22"/>
          <w:lang w:val="de-DE"/>
        </w:rPr>
        <w:t xml:space="preserve"> </w:t>
      </w:r>
      <w:proofErr w:type="spellStart"/>
      <w:r w:rsidRPr="00E57CAE">
        <w:rPr>
          <w:rFonts w:ascii="Times New Roman" w:hAnsi="Times New Roman"/>
          <w:bCs/>
          <w:sz w:val="22"/>
          <w:szCs w:val="22"/>
          <w:lang w:val="de-DE"/>
        </w:rPr>
        <w:t>obrazovanja</w:t>
      </w:r>
      <w:proofErr w:type="spellEnd"/>
      <w:r w:rsidRPr="00E57CAE">
        <w:rPr>
          <w:rFonts w:ascii="Times New Roman" w:hAnsi="Times New Roman"/>
          <w:bCs/>
          <w:sz w:val="22"/>
          <w:szCs w:val="22"/>
          <w:lang w:val="de-DE"/>
        </w:rPr>
        <w:t xml:space="preserve">, </w:t>
      </w:r>
      <w:proofErr w:type="spellStart"/>
      <w:r w:rsidRPr="00E57CAE">
        <w:rPr>
          <w:rFonts w:ascii="Times New Roman" w:hAnsi="Times New Roman"/>
          <w:bCs/>
          <w:sz w:val="22"/>
          <w:szCs w:val="22"/>
          <w:lang w:val="de-DE"/>
        </w:rPr>
        <w:t>kulture</w:t>
      </w:r>
      <w:proofErr w:type="spellEnd"/>
      <w:r w:rsidRPr="00E57CAE">
        <w:rPr>
          <w:rFonts w:ascii="Times New Roman" w:hAnsi="Times New Roman"/>
          <w:bCs/>
          <w:sz w:val="22"/>
          <w:szCs w:val="22"/>
          <w:lang w:val="de-DE"/>
        </w:rPr>
        <w:t xml:space="preserve">, </w:t>
      </w:r>
      <w:proofErr w:type="spellStart"/>
      <w:r w:rsidRPr="00E57CAE">
        <w:rPr>
          <w:rFonts w:ascii="Times New Roman" w:hAnsi="Times New Roman"/>
          <w:bCs/>
          <w:sz w:val="22"/>
          <w:szCs w:val="22"/>
          <w:lang w:val="de-DE"/>
        </w:rPr>
        <w:t>športa</w:t>
      </w:r>
      <w:proofErr w:type="spellEnd"/>
      <w:r w:rsidRPr="00E57CAE">
        <w:rPr>
          <w:rFonts w:ascii="Times New Roman" w:hAnsi="Times New Roman"/>
          <w:bCs/>
          <w:sz w:val="22"/>
          <w:szCs w:val="22"/>
          <w:lang w:val="de-DE"/>
        </w:rPr>
        <w:t xml:space="preserve">, </w:t>
      </w:r>
      <w:proofErr w:type="spellStart"/>
      <w:r w:rsidRPr="00E57CAE">
        <w:rPr>
          <w:rFonts w:ascii="Times New Roman" w:hAnsi="Times New Roman"/>
          <w:bCs/>
          <w:sz w:val="22"/>
          <w:szCs w:val="22"/>
          <w:lang w:val="de-DE"/>
        </w:rPr>
        <w:t>informiranja</w:t>
      </w:r>
      <w:proofErr w:type="spellEnd"/>
      <w:r w:rsidRPr="00E57CAE">
        <w:rPr>
          <w:rFonts w:ascii="Times New Roman" w:hAnsi="Times New Roman"/>
          <w:bCs/>
          <w:sz w:val="22"/>
          <w:szCs w:val="22"/>
          <w:lang w:val="de-DE"/>
        </w:rPr>
        <w:t xml:space="preserve">, </w:t>
      </w:r>
      <w:proofErr w:type="spellStart"/>
      <w:r w:rsidRPr="00E57CAE">
        <w:rPr>
          <w:rFonts w:ascii="Times New Roman" w:hAnsi="Times New Roman"/>
          <w:bCs/>
          <w:sz w:val="22"/>
          <w:szCs w:val="22"/>
          <w:lang w:val="de-DE"/>
        </w:rPr>
        <w:t>manifestacija</w:t>
      </w:r>
      <w:proofErr w:type="spellEnd"/>
      <w:r w:rsidRPr="00E57CAE">
        <w:rPr>
          <w:rFonts w:ascii="Times New Roman" w:hAnsi="Times New Roman"/>
          <w:bCs/>
          <w:sz w:val="22"/>
          <w:szCs w:val="22"/>
          <w:lang w:val="de-DE"/>
        </w:rPr>
        <w:t xml:space="preserve"> </w:t>
      </w:r>
      <w:r w:rsidRPr="00327BEC">
        <w:rPr>
          <w:rFonts w:ascii="Times New Roman" w:hAnsi="Times New Roman"/>
          <w:bCs/>
          <w:szCs w:val="24"/>
          <w:lang w:val="de-DE"/>
        </w:rPr>
        <w:t xml:space="preserve">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udruga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građana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>;</w:t>
      </w:r>
    </w:p>
    <w:p w:rsidR="00E57CAE" w:rsidRPr="00327BEC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E57CAE" w:rsidRPr="00327BEC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  <w:r w:rsidRPr="00327BEC">
        <w:rPr>
          <w:rFonts w:ascii="Times New Roman" w:hAnsi="Times New Roman"/>
          <w:bCs/>
          <w:szCs w:val="24"/>
          <w:lang w:val="de-DE"/>
        </w:rPr>
        <w:t xml:space="preserve">b) 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socijalnih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potreba-financijskog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plana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pravima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iz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socijalne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skrbi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>;</w:t>
      </w:r>
    </w:p>
    <w:p w:rsidR="00E57CAE" w:rsidRPr="00327BEC" w:rsidRDefault="00E57CAE" w:rsidP="00E57CAE">
      <w:pPr>
        <w:rPr>
          <w:szCs w:val="24"/>
          <w:lang w:val="de-DE"/>
        </w:rPr>
      </w:pPr>
    </w:p>
    <w:p w:rsidR="00E57CAE" w:rsidRPr="00327BEC" w:rsidRDefault="00E57CAE" w:rsidP="00E57CAE">
      <w:pPr>
        <w:rPr>
          <w:szCs w:val="24"/>
          <w:lang w:val="de-DE"/>
        </w:rPr>
      </w:pPr>
      <w:r w:rsidRPr="00327BEC">
        <w:rPr>
          <w:rFonts w:ascii="Times New Roman" w:hAnsi="Times New Roman"/>
          <w:bCs/>
          <w:szCs w:val="24"/>
          <w:lang w:val="de-DE"/>
        </w:rPr>
        <w:t xml:space="preserve">c)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održavanja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komunalne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infrastrukture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>;</w:t>
      </w:r>
    </w:p>
    <w:p w:rsidR="00E57CAE" w:rsidRPr="00327BEC" w:rsidRDefault="00E57CAE" w:rsidP="00E57CAE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E57CAE" w:rsidRPr="00327BEC" w:rsidRDefault="00E57CAE" w:rsidP="00E57CAE">
      <w:pPr>
        <w:jc w:val="both"/>
        <w:rPr>
          <w:rFonts w:ascii="Times New Roman" w:hAnsi="Times New Roman"/>
          <w:bCs/>
          <w:szCs w:val="24"/>
          <w:lang w:val="hr-HR"/>
        </w:rPr>
      </w:pPr>
      <w:r w:rsidRPr="00327BEC">
        <w:rPr>
          <w:rFonts w:ascii="Times New Roman" w:hAnsi="Times New Roman"/>
          <w:bCs/>
          <w:szCs w:val="24"/>
          <w:lang w:val="de-DE"/>
        </w:rPr>
        <w:t xml:space="preserve">d)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šumskog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doprinosa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>;</w:t>
      </w:r>
    </w:p>
    <w:p w:rsidR="00E57CAE" w:rsidRPr="00327BEC" w:rsidRDefault="00E57CAE" w:rsidP="00E57CAE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E57CAE" w:rsidRPr="00327BEC" w:rsidRDefault="00E57CAE" w:rsidP="00E57CAE">
      <w:pPr>
        <w:jc w:val="both"/>
        <w:rPr>
          <w:rFonts w:ascii="Times New Roman" w:hAnsi="Times New Roman"/>
          <w:bCs/>
          <w:szCs w:val="24"/>
          <w:lang w:val="hr-HR"/>
        </w:rPr>
      </w:pPr>
      <w:r w:rsidRPr="00327BEC">
        <w:rPr>
          <w:rFonts w:ascii="Times New Roman" w:hAnsi="Times New Roman"/>
          <w:bCs/>
          <w:szCs w:val="24"/>
          <w:lang w:val="de-DE"/>
        </w:rPr>
        <w:t xml:space="preserve">e)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naknade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zadržavanje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nezakonito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izgrađenih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zgrada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prostoru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>;</w:t>
      </w:r>
    </w:p>
    <w:p w:rsidR="00E57CAE" w:rsidRPr="00327BEC" w:rsidRDefault="00E57CAE" w:rsidP="00E57CAE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E57CAE" w:rsidRPr="00327BEC" w:rsidRDefault="00E57CAE" w:rsidP="00E57CAE">
      <w:pPr>
        <w:jc w:val="both"/>
        <w:rPr>
          <w:rFonts w:ascii="Times New Roman" w:hAnsi="Times New Roman"/>
          <w:bCs/>
          <w:szCs w:val="24"/>
          <w:lang w:val="hr-HR"/>
        </w:rPr>
      </w:pPr>
      <w:r w:rsidRPr="00327BEC">
        <w:rPr>
          <w:rFonts w:ascii="Times New Roman" w:hAnsi="Times New Roman"/>
          <w:bCs/>
          <w:szCs w:val="24"/>
          <w:lang w:val="de-DE"/>
        </w:rPr>
        <w:t xml:space="preserve">f)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Programa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korištenja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ostvarenih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zakupa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izravnom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pogodbom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privremenog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korištenja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davanju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korištenje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izravnom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pogodbom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poljoprivrednog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zemljišta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vlasništvu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Republike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Hrvatske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>;</w:t>
      </w:r>
    </w:p>
    <w:p w:rsidR="00E57CAE" w:rsidRPr="00327BEC" w:rsidRDefault="00E57CAE" w:rsidP="00E57CAE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E57CAE" w:rsidRPr="00327BEC" w:rsidRDefault="00E57CAE" w:rsidP="00E57CAE">
      <w:pPr>
        <w:jc w:val="both"/>
        <w:rPr>
          <w:rFonts w:ascii="Times New Roman" w:hAnsi="Times New Roman"/>
          <w:bCs/>
          <w:szCs w:val="24"/>
          <w:lang w:val="hr-HR"/>
        </w:rPr>
      </w:pPr>
      <w:r w:rsidRPr="00327BEC">
        <w:rPr>
          <w:rFonts w:ascii="Times New Roman" w:hAnsi="Times New Roman"/>
          <w:bCs/>
          <w:szCs w:val="24"/>
          <w:lang w:val="de-DE"/>
        </w:rPr>
        <w:t xml:space="preserve">g) 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organiziranja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provođenja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zaštite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spašavanja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>;</w:t>
      </w:r>
    </w:p>
    <w:p w:rsidR="00E57CAE" w:rsidRPr="00327BEC" w:rsidRDefault="00E57CAE" w:rsidP="00E57CAE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E57CAE" w:rsidRPr="00327BEC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  <w:r w:rsidRPr="00327BEC">
        <w:rPr>
          <w:rFonts w:ascii="Times New Roman" w:hAnsi="Times New Roman"/>
          <w:bCs/>
          <w:szCs w:val="24"/>
          <w:lang w:val="de-DE"/>
        </w:rPr>
        <w:t xml:space="preserve">h)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javnih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potreba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dodatnih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usluga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zdravstvu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preventivi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>;</w:t>
      </w:r>
    </w:p>
    <w:p w:rsidR="00E57CAE" w:rsidRPr="00327BEC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E57CAE" w:rsidRPr="00327BEC" w:rsidRDefault="00327BEC" w:rsidP="00327BEC">
      <w:pPr>
        <w:jc w:val="both"/>
        <w:rPr>
          <w:rFonts w:ascii="Times New Roman" w:hAnsi="Times New Roman"/>
          <w:bCs/>
          <w:szCs w:val="24"/>
          <w:lang w:val="de-DE"/>
        </w:rPr>
      </w:pPr>
      <w:r w:rsidRPr="00327BEC">
        <w:rPr>
          <w:rFonts w:ascii="Times New Roman" w:hAnsi="Times New Roman"/>
          <w:bCs/>
          <w:szCs w:val="24"/>
          <w:lang w:val="de-DE"/>
        </w:rPr>
        <w:t>i)</w:t>
      </w:r>
      <w:r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Program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utroška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sredstava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od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prodaje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kuća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stanova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državnom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vlasništvu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području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 xml:space="preserve"> 2020. </w:t>
      </w:r>
      <w:proofErr w:type="spellStart"/>
      <w:r w:rsidR="00E57CAE" w:rsidRPr="00327BEC">
        <w:rPr>
          <w:rFonts w:ascii="Times New Roman" w:hAnsi="Times New Roman"/>
          <w:bCs/>
          <w:szCs w:val="24"/>
          <w:lang w:val="de-DE"/>
        </w:rPr>
        <w:t>godinu</w:t>
      </w:r>
      <w:proofErr w:type="spellEnd"/>
      <w:r w:rsidR="00E57CAE" w:rsidRPr="00327BEC">
        <w:rPr>
          <w:rFonts w:ascii="Times New Roman" w:hAnsi="Times New Roman"/>
          <w:bCs/>
          <w:szCs w:val="24"/>
          <w:lang w:val="de-DE"/>
        </w:rPr>
        <w:t>;</w:t>
      </w:r>
    </w:p>
    <w:p w:rsidR="00327BEC" w:rsidRPr="00327BEC" w:rsidRDefault="00327BEC" w:rsidP="00327BEC">
      <w:pPr>
        <w:rPr>
          <w:lang w:val="hr-HR"/>
        </w:rPr>
      </w:pPr>
    </w:p>
    <w:p w:rsidR="006F5A3C" w:rsidRDefault="00E57CAE" w:rsidP="00E57CAE">
      <w:pPr>
        <w:jc w:val="center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>/ Programi u privitku izvornog zapisnika i čine njegov sastavni dio/.</w:t>
      </w:r>
    </w:p>
    <w:p w:rsidR="00E57CAE" w:rsidRDefault="00E57CAE" w:rsidP="00E57CAE">
      <w:pPr>
        <w:jc w:val="center"/>
        <w:rPr>
          <w:rFonts w:ascii="Times New Roman" w:hAnsi="Times New Roman"/>
          <w:bCs/>
          <w:szCs w:val="24"/>
          <w:lang w:val="hr-HR"/>
        </w:rPr>
      </w:pPr>
    </w:p>
    <w:p w:rsidR="00E57CAE" w:rsidRPr="006F5A3C" w:rsidRDefault="00E57CAE" w:rsidP="00E57CAE">
      <w:pPr>
        <w:jc w:val="center"/>
        <w:rPr>
          <w:rFonts w:ascii="Times New Roman" w:hAnsi="Times New Roman"/>
          <w:bCs/>
          <w:szCs w:val="24"/>
          <w:lang w:val="hr-HR"/>
        </w:rPr>
      </w:pPr>
    </w:p>
    <w:p w:rsidR="00E57CAE" w:rsidRPr="00327BEC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  <w:r w:rsidRPr="00327BEC">
        <w:rPr>
          <w:rFonts w:ascii="Times New Roman" w:hAnsi="Times New Roman"/>
          <w:bCs/>
          <w:szCs w:val="24"/>
          <w:lang w:val="de-DE"/>
        </w:rPr>
        <w:t>TOČKA 6</w:t>
      </w:r>
      <w:r w:rsidR="00327BEC">
        <w:rPr>
          <w:rFonts w:ascii="Times New Roman" w:hAnsi="Times New Roman"/>
          <w:bCs/>
          <w:szCs w:val="24"/>
          <w:lang w:val="de-DE"/>
        </w:rPr>
        <w:t xml:space="preserve"> </w:t>
      </w:r>
      <w:r w:rsidRPr="00327BEC">
        <w:rPr>
          <w:rFonts w:ascii="Times New Roman" w:hAnsi="Times New Roman"/>
          <w:bCs/>
          <w:szCs w:val="24"/>
          <w:lang w:val="de-DE"/>
        </w:rPr>
        <w:t>.</w:t>
      </w:r>
      <w:r w:rsidR="00327BEC">
        <w:rPr>
          <w:rFonts w:ascii="Times New Roman" w:hAnsi="Times New Roman"/>
          <w:bCs/>
          <w:szCs w:val="24"/>
          <w:lang w:val="de-DE"/>
        </w:rPr>
        <w:t>a)</w:t>
      </w:r>
      <w:r w:rsidRPr="00327BEC">
        <w:rPr>
          <w:rFonts w:ascii="Times New Roman" w:hAnsi="Times New Roman"/>
          <w:bCs/>
          <w:szCs w:val="24"/>
          <w:lang w:val="de-DE"/>
        </w:rPr>
        <w:t>RAZMATRANJE I USVAJANJE ODLUKE O POREZIMA OPĆINE</w:t>
      </w:r>
    </w:p>
    <w:p w:rsidR="00E57CAE" w:rsidRPr="00327BEC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  <w:r w:rsidRPr="00327BEC">
        <w:rPr>
          <w:rFonts w:ascii="Times New Roman" w:hAnsi="Times New Roman"/>
          <w:bCs/>
          <w:szCs w:val="24"/>
          <w:lang w:val="de-DE"/>
        </w:rPr>
        <w:t xml:space="preserve">                   OKUČANI;   </w:t>
      </w:r>
    </w:p>
    <w:p w:rsidR="001F58DD" w:rsidRDefault="001F58DD" w:rsidP="00E57CAE">
      <w:pPr>
        <w:jc w:val="both"/>
        <w:rPr>
          <w:rFonts w:ascii="Times New Roman" w:hAnsi="Times New Roman"/>
          <w:bCs/>
          <w:sz w:val="22"/>
          <w:szCs w:val="22"/>
          <w:lang w:val="de-DE"/>
        </w:rPr>
      </w:pPr>
    </w:p>
    <w:p w:rsidR="001F58DD" w:rsidRPr="00327BEC" w:rsidRDefault="001F58DD" w:rsidP="001F58DD">
      <w:pPr>
        <w:jc w:val="both"/>
        <w:rPr>
          <w:rFonts w:ascii="Times New Roman" w:hAnsi="Times New Roman"/>
          <w:bCs/>
          <w:szCs w:val="24"/>
          <w:lang w:val="de-DE"/>
        </w:rPr>
      </w:pPr>
      <w:r w:rsidRPr="00327BEC">
        <w:rPr>
          <w:rFonts w:ascii="Times New Roman" w:hAnsi="Times New Roman"/>
          <w:bCs/>
          <w:szCs w:val="24"/>
          <w:lang w:val="de-DE"/>
        </w:rPr>
        <w:t xml:space="preserve">b)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Razmatranje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usvajanje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Odluke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prirezu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poreza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dohodak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Okučani</w:t>
      </w:r>
      <w:proofErr w:type="spellEnd"/>
    </w:p>
    <w:p w:rsidR="006F5A3C" w:rsidRPr="00362DE8" w:rsidRDefault="006F5A3C" w:rsidP="006F5A3C">
      <w:pPr>
        <w:jc w:val="both"/>
        <w:rPr>
          <w:rFonts w:ascii="Times New Roman" w:hAnsi="Times New Roman"/>
          <w:bCs/>
          <w:sz w:val="22"/>
          <w:szCs w:val="22"/>
          <w:lang w:val="de-DE"/>
        </w:rPr>
      </w:pPr>
    </w:p>
    <w:p w:rsidR="00E51FDB" w:rsidRDefault="00E57CAE" w:rsidP="00E51FDB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IVICA PIVAC-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rekao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nazočni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poziv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sjednicu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dobili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prijedlog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/>
          <w:bCs/>
          <w:szCs w:val="24"/>
          <w:lang w:val="de-DE"/>
        </w:rPr>
        <w:t>Odluke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>
        <w:rPr>
          <w:rFonts w:ascii="Times New Roman" w:hAnsi="Times New Roman"/>
          <w:bCs/>
          <w:szCs w:val="24"/>
          <w:lang w:val="de-DE"/>
        </w:rPr>
        <w:t>porezima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zamolio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načelnika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ob </w:t>
      </w:r>
      <w:proofErr w:type="spellStart"/>
      <w:r>
        <w:rPr>
          <w:rFonts w:ascii="Times New Roman" w:hAnsi="Times New Roman"/>
          <w:bCs/>
          <w:szCs w:val="24"/>
          <w:lang w:val="de-DE"/>
        </w:rPr>
        <w:t>razloži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navedeni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akt.</w:t>
      </w:r>
    </w:p>
    <w:p w:rsidR="00E57CAE" w:rsidRDefault="00E57CAE" w:rsidP="00E51FDB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E57CAE" w:rsidRPr="00E57CAE" w:rsidRDefault="001F58DD" w:rsidP="001F58DD">
      <w:pPr>
        <w:jc w:val="both"/>
        <w:rPr>
          <w:rFonts w:ascii="Times New Roman" w:eastAsiaTheme="minorHAnsi" w:hAnsi="Times New Roman"/>
          <w:bCs/>
          <w:sz w:val="28"/>
          <w:szCs w:val="28"/>
          <w:lang w:val="hr-HR" w:eastAsia="en-US"/>
        </w:rPr>
      </w:pPr>
      <w:r>
        <w:rPr>
          <w:rFonts w:ascii="Times New Roman" w:hAnsi="Times New Roman"/>
          <w:bCs/>
          <w:szCs w:val="24"/>
          <w:lang w:val="de-DE"/>
        </w:rPr>
        <w:t>ACA VIDAKOVIĆ</w:t>
      </w:r>
      <w:r w:rsidR="00E57CAE">
        <w:rPr>
          <w:rFonts w:ascii="Times New Roman" w:hAnsi="Times New Roman"/>
          <w:bCs/>
          <w:szCs w:val="24"/>
          <w:lang w:val="de-DE"/>
        </w:rPr>
        <w:t xml:space="preserve"> – je </w:t>
      </w:r>
      <w:proofErr w:type="spellStart"/>
      <w:r w:rsidR="00E57CAE">
        <w:rPr>
          <w:rFonts w:ascii="Times New Roman" w:hAnsi="Times New Roman"/>
          <w:bCs/>
          <w:szCs w:val="24"/>
          <w:lang w:val="de-DE"/>
        </w:rPr>
        <w:t>rekao</w:t>
      </w:r>
      <w:proofErr w:type="spellEnd"/>
      <w:r w:rsidR="00E57CAE"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 w:rsidR="00E57CAE">
        <w:rPr>
          <w:rFonts w:ascii="Times New Roman" w:hAnsi="Times New Roman"/>
          <w:bCs/>
          <w:szCs w:val="24"/>
          <w:lang w:val="de-DE"/>
        </w:rPr>
        <w:t>su</w:t>
      </w:r>
      <w:proofErr w:type="spellEnd"/>
      <w:r w:rsidR="00E57CAE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E57CAE" w:rsidRPr="00E57CAE">
        <w:rPr>
          <w:rFonts w:ascii="Times New Roman" w:hAnsi="Times New Roman"/>
          <w:bCs/>
          <w:szCs w:val="24"/>
          <w:lang w:val="de-DE"/>
        </w:rPr>
        <w:t>navedenom</w:t>
      </w:r>
      <w:proofErr w:type="spellEnd"/>
      <w:r w:rsidR="00E57CAE" w:rsidRPr="00E57CAE">
        <w:rPr>
          <w:rFonts w:ascii="Times New Roman" w:hAnsi="Times New Roman"/>
          <w:bCs/>
          <w:szCs w:val="24"/>
          <w:lang w:val="de-DE"/>
        </w:rPr>
        <w:t xml:space="preserve"> </w:t>
      </w:r>
      <w:r w:rsidR="00E57CAE" w:rsidRPr="00E57CAE">
        <w:rPr>
          <w:rFonts w:ascii="Times New Roman" w:eastAsiaTheme="minorHAnsi" w:hAnsi="Times New Roman"/>
          <w:bCs/>
          <w:szCs w:val="24"/>
          <w:lang w:val="hr-HR" w:eastAsia="en-US"/>
        </w:rPr>
        <w:t>Odlukom o porezima Općine Okučani („Službeni vjesnik Brodsko – posavske županije br. 14/01) utvrđene</w:t>
      </w:r>
      <w:r w:rsidR="00E57CAE">
        <w:rPr>
          <w:rFonts w:ascii="Times New Roman" w:eastAsiaTheme="minorHAnsi" w:hAnsi="Times New Roman"/>
          <w:bCs/>
          <w:szCs w:val="24"/>
          <w:lang w:val="hr-HR" w:eastAsia="en-US"/>
        </w:rPr>
        <w:t xml:space="preserve"> </w:t>
      </w:r>
      <w:r w:rsidR="00E57CAE" w:rsidRPr="00E57CAE">
        <w:rPr>
          <w:rFonts w:ascii="Times New Roman" w:eastAsiaTheme="minorHAnsi" w:hAnsi="Times New Roman"/>
          <w:bCs/>
          <w:szCs w:val="24"/>
          <w:lang w:val="hr-HR" w:eastAsia="en-US"/>
        </w:rPr>
        <w:t xml:space="preserve">vrste općinskih </w:t>
      </w:r>
      <w:r w:rsidR="00E57CAE" w:rsidRPr="00E57CAE">
        <w:rPr>
          <w:rFonts w:ascii="Times New Roman" w:eastAsiaTheme="minorHAnsi" w:hAnsi="Times New Roman"/>
          <w:bCs/>
          <w:szCs w:val="24"/>
          <w:lang w:val="hr-HR" w:eastAsia="en-US"/>
        </w:rPr>
        <w:lastRenderedPageBreak/>
        <w:t>poreza, te način obračuna i plaćanja, sukladno Zakonu o financiranju jedinica lokalne i područne (regionalne)  samouprave.</w:t>
      </w:r>
    </w:p>
    <w:p w:rsidR="00E57CAE" w:rsidRPr="00E57CAE" w:rsidRDefault="00E57CAE" w:rsidP="001F58DD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Zakon o lokalnim porezima (</w:t>
      </w:r>
      <w:r>
        <w:rPr>
          <w:rFonts w:ascii="Times New Roman" w:eastAsiaTheme="minorHAnsi" w:hAnsi="Times New Roman"/>
          <w:bCs/>
          <w:szCs w:val="24"/>
          <w:lang w:val="hr-HR" w:eastAsia="en-US"/>
        </w:rPr>
        <w:t>„</w:t>
      </w: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Narodne novine</w:t>
      </w:r>
      <w:r>
        <w:rPr>
          <w:rFonts w:ascii="Times New Roman" w:eastAsiaTheme="minorHAnsi" w:hAnsi="Times New Roman"/>
          <w:bCs/>
          <w:szCs w:val="24"/>
          <w:lang w:val="hr-HR" w:eastAsia="en-US"/>
        </w:rPr>
        <w:t>“</w:t>
      </w: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 xml:space="preserve"> br. 115/16) koji je stupio na snagu 31. prosinca 2016. godine , uredio je sustav utvrđivanja i naplate lokalnih poreza, te je utvrdio obvezu donošenja </w:t>
      </w:r>
      <w:r>
        <w:rPr>
          <w:rFonts w:ascii="Times New Roman" w:eastAsiaTheme="minorHAnsi" w:hAnsi="Times New Roman"/>
          <w:bCs/>
          <w:szCs w:val="24"/>
          <w:lang w:val="hr-HR" w:eastAsia="en-US"/>
        </w:rPr>
        <w:t xml:space="preserve">nove </w:t>
      </w: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 xml:space="preserve"> odluke o porezima.</w:t>
      </w:r>
    </w:p>
    <w:p w:rsidR="00E57CAE" w:rsidRPr="00E57CAE" w:rsidRDefault="00E57CAE" w:rsidP="00E57CAE">
      <w:pPr>
        <w:suppressAutoHyphens w:val="0"/>
        <w:spacing w:after="160" w:line="259" w:lineRule="auto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Člankom 20. Zakona o lokalnim porezima utvrđeno je da jedinice lokalne samouprave mogu uvesti sljedeće poreze:</w:t>
      </w:r>
    </w:p>
    <w:p w:rsidR="00E57CAE" w:rsidRPr="00E57CAE" w:rsidRDefault="00E57CAE" w:rsidP="00E57CAE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Prirez porezu na dohodak,</w:t>
      </w:r>
    </w:p>
    <w:p w:rsidR="00E57CAE" w:rsidRPr="00E57CAE" w:rsidRDefault="00E57CAE" w:rsidP="00E57CAE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Porez na potrošnju,</w:t>
      </w:r>
    </w:p>
    <w:p w:rsidR="00E57CAE" w:rsidRPr="00E57CAE" w:rsidRDefault="00E57CAE" w:rsidP="00E57CAE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Porez na kuće za odmor,</w:t>
      </w:r>
    </w:p>
    <w:p w:rsidR="00E57CAE" w:rsidRPr="00E57CAE" w:rsidRDefault="00E57CAE" w:rsidP="00E57CAE">
      <w:pPr>
        <w:numPr>
          <w:ilvl w:val="0"/>
          <w:numId w:val="20"/>
        </w:numPr>
        <w:suppressAutoHyphens w:val="0"/>
        <w:spacing w:after="160" w:line="259" w:lineRule="auto"/>
        <w:contextualSpacing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Porez na korištenje javnih površina.</w:t>
      </w:r>
    </w:p>
    <w:p w:rsidR="00E57CAE" w:rsidRDefault="00E57CAE" w:rsidP="00E57CAE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</w:p>
    <w:p w:rsidR="00E57CAE" w:rsidRPr="00E57CAE" w:rsidRDefault="00E57CAE" w:rsidP="00E57CAE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PRIREZ POREZU NA DOHODAK- prijedlog Odluke je da to bude kao i do sada 10%.</w:t>
      </w:r>
    </w:p>
    <w:p w:rsidR="00E57CAE" w:rsidRDefault="00E57CAE" w:rsidP="00E57CAE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Prirez porezu na dohodak plaća se po stopi koju utvrdi predstavničko tijelo jedinice lokalne samouprave svojom odlukom i pripada jedinici lokalne samouprave na području koje je prebivalište ili uobičajeno boravište obveznika plaćanja prireza porezu na dohodak.</w:t>
      </w:r>
    </w:p>
    <w:p w:rsidR="00E57CAE" w:rsidRPr="00E57CAE" w:rsidRDefault="00E57CAE" w:rsidP="00E57CAE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POREZ NA POTROŠNJU- prijedlog je da to bude manje nego do sada odnosno da se smanji stopa poreza na potrošnju od 3% na 1,5% kako bi se na taj način pomoglo ugostiteljima koji posluju na području Općine Okučani.</w:t>
      </w:r>
    </w:p>
    <w:p w:rsidR="00E57CAE" w:rsidRPr="00E57CAE" w:rsidRDefault="00E57CAE" w:rsidP="00E57CAE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Porez na potrošnju prihod je jedinice lokalne samouprave na području koje je obavljena prodaja pića.</w:t>
      </w:r>
    </w:p>
    <w:p w:rsidR="00E57CAE" w:rsidRPr="00E57CAE" w:rsidRDefault="00E57CAE" w:rsidP="00E57CAE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POREZ NA KUĆE ZA ODMOR – plaća se  u minimalnom iznosu od 5kn/m2 korisne površine kuće za odmor.</w:t>
      </w:r>
    </w:p>
    <w:p w:rsidR="00E57CAE" w:rsidRPr="00E57CAE" w:rsidRDefault="00E57CAE" w:rsidP="00E57CAE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Porez na kuće za odmor plaćaju pravne i fizičke osobe koje su vlasnici kuća za odmor.  POREZ NA KORIŠTENJE JAVNIH POVRŠINA-  plaćaju pravne i fizičke osobe koje koriste javne površine.</w:t>
      </w:r>
    </w:p>
    <w:p w:rsidR="00E57CAE" w:rsidRPr="00E57CAE" w:rsidRDefault="00E57CAE" w:rsidP="00E57CAE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Porez se plaća u visini, na način i pod uvjetima koje propiše predstavničko tijelo jedinice lokalne samouprave svojom odlukom.</w:t>
      </w:r>
    </w:p>
    <w:p w:rsidR="00E57CAE" w:rsidRPr="00E57CAE" w:rsidRDefault="00E57CAE" w:rsidP="00E57CAE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E57CAE">
        <w:rPr>
          <w:rFonts w:ascii="Times New Roman" w:eastAsiaTheme="minorHAnsi" w:hAnsi="Times New Roman"/>
          <w:bCs/>
          <w:szCs w:val="24"/>
          <w:lang w:val="hr-HR" w:eastAsia="en-US"/>
        </w:rPr>
        <w:t>Poslove u svezi utvrđivanjem i naplatom lokalnih poreza obavlja Jedinstveni upravni odjel Općine Okučani (mjesečno i dnevno korištenje javne površine) i  Ministarstvo financija, Porezna uprava (prirez porezu na dohodak, porez na potrošnju, porez na kuće za odmor i porez na korištenje javnih površina- godišnje).</w:t>
      </w:r>
    </w:p>
    <w:p w:rsidR="00E57CAE" w:rsidRPr="002E3C63" w:rsidRDefault="00E57CAE" w:rsidP="00E57CAE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Potom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predsjedavajući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otvorio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raspravu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E57CAE" w:rsidRPr="00362DE8" w:rsidRDefault="00E57CAE" w:rsidP="00E57CAE">
      <w:pPr>
        <w:ind w:left="360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E57CAE" w:rsidRDefault="00E57CAE" w:rsidP="00E57CAE">
      <w:pPr>
        <w:suppressAutoHyphens w:val="0"/>
        <w:spacing w:after="160" w:line="259" w:lineRule="auto"/>
        <w:jc w:val="both"/>
        <w:rPr>
          <w:rFonts w:ascii="Times New Roman" w:hAnsi="Times New Roman"/>
          <w:szCs w:val="24"/>
          <w:lang w:val="hr-HR"/>
        </w:rPr>
      </w:pPr>
      <w:r w:rsidRPr="002E3C63">
        <w:rPr>
          <w:rFonts w:ascii="Times New Roman" w:hAnsi="Times New Roman"/>
          <w:bCs/>
          <w:szCs w:val="24"/>
          <w:lang w:val="hr-HR"/>
        </w:rPr>
        <w:t xml:space="preserve">Nakon zaključene rasprave općinsko vijeće je glasovanjem s </w:t>
      </w:r>
      <w:r>
        <w:rPr>
          <w:rFonts w:ascii="Times New Roman" w:hAnsi="Times New Roman"/>
          <w:bCs/>
          <w:szCs w:val="24"/>
          <w:lang w:val="hr-HR"/>
        </w:rPr>
        <w:t>9</w:t>
      </w:r>
      <w:r w:rsidRPr="002E3C63">
        <w:rPr>
          <w:rFonts w:ascii="Times New Roman" w:hAnsi="Times New Roman"/>
          <w:bCs/>
          <w:szCs w:val="24"/>
          <w:lang w:val="hr-HR"/>
        </w:rPr>
        <w:t xml:space="preserve"> glasova  </w:t>
      </w:r>
      <w:r w:rsidRPr="002E3C63">
        <w:rPr>
          <w:rFonts w:ascii="Times New Roman" w:hAnsi="Times New Roman"/>
          <w:szCs w:val="24"/>
          <w:lang w:val="hr-HR"/>
        </w:rPr>
        <w:t xml:space="preserve">«za», nitko  «protiv» i  nitko  «suzdržan» od glasovanja    u s v o j i l o  j </w:t>
      </w:r>
      <w:r w:rsidR="001F58DD">
        <w:rPr>
          <w:rFonts w:ascii="Times New Roman" w:hAnsi="Times New Roman"/>
          <w:szCs w:val="24"/>
          <w:lang w:val="hr-HR"/>
        </w:rPr>
        <w:t>e</w:t>
      </w:r>
    </w:p>
    <w:p w:rsidR="001F58DD" w:rsidRDefault="001F58DD" w:rsidP="001F58DD">
      <w:pPr>
        <w:suppressAutoHyphens w:val="0"/>
        <w:spacing w:after="160" w:line="259" w:lineRule="auto"/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ODLUKU O POREZIMA OPĆINE OKUČANI</w:t>
      </w:r>
    </w:p>
    <w:p w:rsidR="001F58DD" w:rsidRDefault="001F58DD" w:rsidP="001F58DD">
      <w:pPr>
        <w:suppressAutoHyphens w:val="0"/>
        <w:spacing w:after="160" w:line="259" w:lineRule="auto"/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I </w:t>
      </w:r>
    </w:p>
    <w:p w:rsidR="001F58DD" w:rsidRDefault="001F58DD" w:rsidP="001F58DD">
      <w:pPr>
        <w:suppressAutoHyphens w:val="0"/>
        <w:spacing w:after="160" w:line="259" w:lineRule="auto"/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ODLUKU O PRIREZU PO</w:t>
      </w:r>
      <w:r w:rsidR="00B74761">
        <w:rPr>
          <w:rFonts w:ascii="Times New Roman" w:hAnsi="Times New Roman"/>
          <w:szCs w:val="24"/>
          <w:lang w:val="hr-HR"/>
        </w:rPr>
        <w:t>R</w:t>
      </w:r>
      <w:r>
        <w:rPr>
          <w:rFonts w:ascii="Times New Roman" w:hAnsi="Times New Roman"/>
          <w:szCs w:val="24"/>
          <w:lang w:val="hr-HR"/>
        </w:rPr>
        <w:t xml:space="preserve">EZA NA DOHODAK OPĆINE OKUČANI </w:t>
      </w:r>
    </w:p>
    <w:p w:rsidR="001F58DD" w:rsidRDefault="001F58DD" w:rsidP="001F58DD">
      <w:pPr>
        <w:suppressAutoHyphens w:val="0"/>
        <w:spacing w:after="160" w:line="259" w:lineRule="auto"/>
        <w:jc w:val="center"/>
        <w:rPr>
          <w:rFonts w:ascii="Times New Roman" w:eastAsiaTheme="minorHAnsi" w:hAnsi="Times New Roman"/>
          <w:bCs/>
          <w:szCs w:val="24"/>
          <w:lang w:val="hr-HR" w:eastAsia="en-US"/>
        </w:rPr>
      </w:pPr>
      <w:r>
        <w:rPr>
          <w:rFonts w:ascii="Times New Roman" w:eastAsiaTheme="minorHAnsi" w:hAnsi="Times New Roman"/>
          <w:bCs/>
          <w:szCs w:val="24"/>
          <w:lang w:val="hr-HR" w:eastAsia="en-US"/>
        </w:rPr>
        <w:t>/Odluke u privitku izvornog zapisnika i čin</w:t>
      </w:r>
      <w:r w:rsidR="00B74761">
        <w:rPr>
          <w:rFonts w:ascii="Times New Roman" w:eastAsiaTheme="minorHAnsi" w:hAnsi="Times New Roman"/>
          <w:bCs/>
          <w:szCs w:val="24"/>
          <w:lang w:val="hr-HR" w:eastAsia="en-US"/>
        </w:rPr>
        <w:t>e</w:t>
      </w:r>
      <w:r>
        <w:rPr>
          <w:rFonts w:ascii="Times New Roman" w:eastAsiaTheme="minorHAnsi" w:hAnsi="Times New Roman"/>
          <w:bCs/>
          <w:szCs w:val="24"/>
          <w:lang w:val="hr-HR" w:eastAsia="en-US"/>
        </w:rPr>
        <w:t xml:space="preserve"> njegov sastavni dio/.</w:t>
      </w:r>
    </w:p>
    <w:p w:rsidR="001F58DD" w:rsidRPr="001F58DD" w:rsidRDefault="001F58DD" w:rsidP="001F58DD">
      <w:pPr>
        <w:jc w:val="both"/>
        <w:rPr>
          <w:rFonts w:ascii="Times New Roman" w:hAnsi="Times New Roman"/>
          <w:bCs/>
          <w:sz w:val="22"/>
          <w:szCs w:val="22"/>
          <w:lang w:val="de-DE"/>
        </w:rPr>
      </w:pPr>
      <w:r w:rsidRPr="001F58DD">
        <w:rPr>
          <w:rFonts w:ascii="Times New Roman" w:hAnsi="Times New Roman"/>
          <w:bCs/>
          <w:sz w:val="22"/>
          <w:szCs w:val="22"/>
          <w:lang w:val="de-DE"/>
        </w:rPr>
        <w:t xml:space="preserve">                            </w:t>
      </w:r>
    </w:p>
    <w:p w:rsidR="001F58DD" w:rsidRPr="00B74761" w:rsidRDefault="001F58DD" w:rsidP="001F58DD">
      <w:pPr>
        <w:suppressAutoHyphens w:val="0"/>
        <w:spacing w:after="160" w:line="259" w:lineRule="auto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B74761">
        <w:rPr>
          <w:rFonts w:ascii="Times New Roman" w:hAnsi="Times New Roman"/>
          <w:bCs/>
          <w:szCs w:val="24"/>
          <w:lang w:val="de-DE"/>
        </w:rPr>
        <w:lastRenderedPageBreak/>
        <w:t>TOČKA 7. RAZMATRANJE I USVAJANJE ODLUKE O IZRADI IZMJENA I DOPUNA STRATEGIJE UPRAVLJANJA IMOVINOM OPĆINE OKUČANI</w:t>
      </w:r>
    </w:p>
    <w:p w:rsidR="001F58DD" w:rsidRDefault="001F58DD" w:rsidP="001F58DD">
      <w:pPr>
        <w:jc w:val="both"/>
        <w:rPr>
          <w:rFonts w:ascii="Times New Roman" w:hAnsi="Times New Roman"/>
          <w:bCs/>
          <w:szCs w:val="24"/>
          <w:lang w:val="de-DE"/>
        </w:rPr>
      </w:pPr>
      <w:bookmarkStart w:id="4" w:name="_Hlk27474914"/>
      <w:r>
        <w:rPr>
          <w:rFonts w:ascii="Times New Roman" w:hAnsi="Times New Roman"/>
          <w:bCs/>
          <w:szCs w:val="24"/>
          <w:lang w:val="de-DE"/>
        </w:rPr>
        <w:t xml:space="preserve">IVICA PIVAC-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rekao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nazočni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poziv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sjednicu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dobili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prijedlog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/>
          <w:bCs/>
          <w:szCs w:val="24"/>
          <w:lang w:val="de-DE"/>
        </w:rPr>
        <w:t>Odluke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>
        <w:rPr>
          <w:rFonts w:ascii="Times New Roman" w:hAnsi="Times New Roman"/>
          <w:bCs/>
          <w:szCs w:val="24"/>
          <w:lang w:val="de-DE"/>
        </w:rPr>
        <w:t>izradi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izmjena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dopuna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Strategije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upravljanja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imovinom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1F58DD" w:rsidRDefault="001F58DD" w:rsidP="001F58DD">
      <w:pPr>
        <w:jc w:val="both"/>
        <w:rPr>
          <w:rFonts w:ascii="Times New Roman" w:hAnsi="Times New Roman"/>
          <w:bCs/>
          <w:szCs w:val="24"/>
          <w:lang w:val="de-DE"/>
        </w:rPr>
      </w:pPr>
    </w:p>
    <w:bookmarkEnd w:id="4"/>
    <w:p w:rsidR="001F58DD" w:rsidRDefault="001F58DD" w:rsidP="001F58DD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ACA VIDAKOVIĆ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rekao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osnovni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cilj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izrade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izmjena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dopuna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postojeće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Strategije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usklađivanje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dokumenta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s </w:t>
      </w:r>
      <w:proofErr w:type="spellStart"/>
      <w:r>
        <w:rPr>
          <w:rFonts w:ascii="Times New Roman" w:hAnsi="Times New Roman"/>
          <w:bCs/>
          <w:szCs w:val="24"/>
          <w:lang w:val="de-DE"/>
        </w:rPr>
        <w:t>trenutno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važećim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zakonskim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propisima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shodno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tome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promjena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vremenskog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razdoblja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koji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će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važiti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Strategija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1F58DD" w:rsidRDefault="001F58DD" w:rsidP="001F58DD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1F58DD" w:rsidRPr="002E3C63" w:rsidRDefault="001F58DD" w:rsidP="001F58DD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Potom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predsjedavajući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otvorio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raspravu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1F58DD" w:rsidRPr="00362DE8" w:rsidRDefault="001F58DD" w:rsidP="001F58DD">
      <w:pPr>
        <w:ind w:left="360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1F58DD" w:rsidRDefault="001F58DD" w:rsidP="001F58DD">
      <w:pPr>
        <w:suppressAutoHyphens w:val="0"/>
        <w:spacing w:after="160" w:line="259" w:lineRule="auto"/>
        <w:jc w:val="both"/>
        <w:rPr>
          <w:rFonts w:ascii="Times New Roman" w:hAnsi="Times New Roman"/>
          <w:szCs w:val="24"/>
          <w:lang w:val="hr-HR"/>
        </w:rPr>
      </w:pPr>
      <w:r w:rsidRPr="002E3C63">
        <w:rPr>
          <w:rFonts w:ascii="Times New Roman" w:hAnsi="Times New Roman"/>
          <w:bCs/>
          <w:szCs w:val="24"/>
          <w:lang w:val="hr-HR"/>
        </w:rPr>
        <w:t xml:space="preserve">Nakon zaključene rasprave općinsko vijeće je glasovanjem s </w:t>
      </w:r>
      <w:r>
        <w:rPr>
          <w:rFonts w:ascii="Times New Roman" w:hAnsi="Times New Roman"/>
          <w:bCs/>
          <w:szCs w:val="24"/>
          <w:lang w:val="hr-HR"/>
        </w:rPr>
        <w:t>9</w:t>
      </w:r>
      <w:r w:rsidRPr="002E3C63">
        <w:rPr>
          <w:rFonts w:ascii="Times New Roman" w:hAnsi="Times New Roman"/>
          <w:bCs/>
          <w:szCs w:val="24"/>
          <w:lang w:val="hr-HR"/>
        </w:rPr>
        <w:t xml:space="preserve"> glasova  </w:t>
      </w:r>
      <w:r w:rsidRPr="002E3C63">
        <w:rPr>
          <w:rFonts w:ascii="Times New Roman" w:hAnsi="Times New Roman"/>
          <w:szCs w:val="24"/>
          <w:lang w:val="hr-HR"/>
        </w:rPr>
        <w:t xml:space="preserve">«za», nitko  «protiv» i  nitko  «suzdržan» od glasovanja    u s v o j i l o  j </w:t>
      </w:r>
      <w:r>
        <w:rPr>
          <w:rFonts w:ascii="Times New Roman" w:hAnsi="Times New Roman"/>
          <w:szCs w:val="24"/>
          <w:lang w:val="hr-HR"/>
        </w:rPr>
        <w:t>e</w:t>
      </w:r>
    </w:p>
    <w:p w:rsidR="001F58DD" w:rsidRPr="00327BEC" w:rsidRDefault="001F58DD" w:rsidP="001F58DD">
      <w:pPr>
        <w:jc w:val="center"/>
        <w:rPr>
          <w:rFonts w:ascii="Times New Roman" w:hAnsi="Times New Roman"/>
          <w:bCs/>
          <w:szCs w:val="24"/>
          <w:lang w:val="de-DE"/>
        </w:rPr>
      </w:pPr>
      <w:r w:rsidRPr="00327BEC">
        <w:rPr>
          <w:rFonts w:ascii="Times New Roman" w:hAnsi="Times New Roman"/>
          <w:bCs/>
          <w:szCs w:val="24"/>
          <w:lang w:val="de-DE"/>
        </w:rPr>
        <w:t>ODLUKU O IZRADI IZMJENA I DOPUNA STRATEGIJE UPRAVLJANJA IMOVINOM OPĆINE OKUČANI</w:t>
      </w:r>
    </w:p>
    <w:p w:rsidR="001F58DD" w:rsidRDefault="001F58DD" w:rsidP="001F58DD">
      <w:pPr>
        <w:rPr>
          <w:rFonts w:ascii="Times New Roman" w:hAnsi="Times New Roman"/>
          <w:bCs/>
          <w:sz w:val="22"/>
          <w:szCs w:val="22"/>
          <w:lang w:val="de-DE"/>
        </w:rPr>
      </w:pPr>
    </w:p>
    <w:p w:rsidR="001F58DD" w:rsidRPr="00327BEC" w:rsidRDefault="001F58DD" w:rsidP="00180257">
      <w:pPr>
        <w:jc w:val="center"/>
        <w:rPr>
          <w:rFonts w:ascii="Times New Roman" w:hAnsi="Times New Roman"/>
          <w:bCs/>
          <w:szCs w:val="24"/>
          <w:lang w:val="de-DE"/>
        </w:rPr>
      </w:pPr>
      <w:r w:rsidRPr="00327BEC">
        <w:rPr>
          <w:rFonts w:ascii="Times New Roman" w:hAnsi="Times New Roman"/>
          <w:bCs/>
          <w:szCs w:val="24"/>
          <w:lang w:val="de-DE"/>
        </w:rPr>
        <w:t>/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Odluka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privitku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izvornog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zapisnika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čini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njegov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sastavni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dio</w:t>
      </w:r>
      <w:proofErr w:type="spellEnd"/>
      <w:r w:rsidR="00180257" w:rsidRPr="00327BEC">
        <w:rPr>
          <w:rFonts w:ascii="Times New Roman" w:hAnsi="Times New Roman"/>
          <w:bCs/>
          <w:szCs w:val="24"/>
          <w:lang w:val="de-DE"/>
        </w:rPr>
        <w:t>/.</w:t>
      </w:r>
    </w:p>
    <w:p w:rsidR="00180257" w:rsidRPr="00327BEC" w:rsidRDefault="00180257" w:rsidP="00180257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180257" w:rsidRDefault="00180257" w:rsidP="00180257">
      <w:pPr>
        <w:jc w:val="both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Cs w:val="24"/>
          <w:lang w:val="de-DE"/>
        </w:rPr>
        <w:t xml:space="preserve">IVICA PIVAC-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rekao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>
        <w:rPr>
          <w:rFonts w:ascii="Times New Roman" w:hAnsi="Times New Roman"/>
          <w:bCs/>
          <w:szCs w:val="24"/>
          <w:lang w:val="de-DE"/>
        </w:rPr>
        <w:t>su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nazočni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uz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poziv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sjednicu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dobili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prijedlog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 </w:t>
      </w:r>
      <w:proofErr w:type="spellStart"/>
      <w:r>
        <w:rPr>
          <w:rFonts w:ascii="Times New Roman" w:hAnsi="Times New Roman"/>
          <w:bCs/>
          <w:szCs w:val="24"/>
          <w:lang w:val="de-DE"/>
        </w:rPr>
        <w:t>Odluke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o </w:t>
      </w:r>
      <w:proofErr w:type="spellStart"/>
      <w:r>
        <w:rPr>
          <w:rFonts w:ascii="Times New Roman" w:hAnsi="Times New Roman"/>
          <w:bCs/>
          <w:szCs w:val="24"/>
          <w:lang w:val="de-DE"/>
        </w:rPr>
        <w:t>smjernicama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za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organizaciju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/>
          <w:bCs/>
          <w:szCs w:val="24"/>
          <w:lang w:val="de-DE"/>
        </w:rPr>
        <w:t>razvoj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sustava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civilne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zaštite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2020.- 2022.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god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Analizu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stanja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sustava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civilne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zaštite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u 2019.god i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Godišnji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plan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razvoja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sustava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civilne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zaštite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Općine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Okučani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s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financijskim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učincima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za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trogodišnje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razdoblje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2020. – 2022.god.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te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zamolio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načelnika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da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obrazloži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sve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tri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navedene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točke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koje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se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odnose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na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civilnu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="00847DE2">
        <w:rPr>
          <w:rFonts w:ascii="Times New Roman" w:hAnsi="Times New Roman"/>
          <w:bCs/>
          <w:szCs w:val="24"/>
          <w:lang w:val="de-DE"/>
        </w:rPr>
        <w:t>zaštitu</w:t>
      </w:r>
      <w:proofErr w:type="spellEnd"/>
      <w:r w:rsidR="00847DE2">
        <w:rPr>
          <w:rFonts w:ascii="Times New Roman" w:hAnsi="Times New Roman"/>
          <w:bCs/>
          <w:szCs w:val="24"/>
          <w:lang w:val="de-DE"/>
        </w:rPr>
        <w:t>;</w:t>
      </w:r>
    </w:p>
    <w:p w:rsidR="00180257" w:rsidRDefault="00180257" w:rsidP="00180257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180257" w:rsidRPr="00B74761" w:rsidRDefault="00180257" w:rsidP="00847DE2">
      <w:pPr>
        <w:jc w:val="both"/>
        <w:rPr>
          <w:rFonts w:ascii="Times New Roman" w:hAnsi="Times New Roman"/>
          <w:bCs/>
          <w:szCs w:val="24"/>
          <w:lang w:val="hr-HR"/>
        </w:rPr>
      </w:pPr>
      <w:r w:rsidRPr="00B74761">
        <w:rPr>
          <w:rFonts w:ascii="Times New Roman" w:hAnsi="Times New Roman"/>
          <w:bCs/>
          <w:szCs w:val="24"/>
          <w:lang w:val="de-DE"/>
        </w:rPr>
        <w:t>TOČKA 8. RAZMATRANJE I USVAJANJA ODLUKE O SMJERNICAMA ZA ORGANIZACIJU I RAZVOJ SUSTAVA CIVILNE ZAŠTITE OPĆINE OKUČANI 2020. g – 2021.g. I DONOŠENJE ZAKLJUČKA O USVAJANJU;</w:t>
      </w:r>
    </w:p>
    <w:p w:rsidR="00180257" w:rsidRPr="00B74761" w:rsidRDefault="00180257" w:rsidP="00180257">
      <w:pPr>
        <w:ind w:left="720" w:hanging="360"/>
        <w:jc w:val="both"/>
        <w:rPr>
          <w:rFonts w:ascii="Times New Roman" w:hAnsi="Times New Roman"/>
          <w:bCs/>
          <w:szCs w:val="24"/>
          <w:lang w:val="de-DE"/>
        </w:rPr>
      </w:pPr>
    </w:p>
    <w:p w:rsidR="00180257" w:rsidRPr="00B74761" w:rsidRDefault="00847DE2" w:rsidP="00847DE2">
      <w:pPr>
        <w:jc w:val="both"/>
        <w:rPr>
          <w:rFonts w:ascii="Times New Roman" w:hAnsi="Times New Roman"/>
          <w:bCs/>
          <w:szCs w:val="24"/>
          <w:lang w:val="hr-HR"/>
        </w:rPr>
      </w:pPr>
      <w:r w:rsidRPr="00B74761">
        <w:rPr>
          <w:rFonts w:ascii="Times New Roman" w:hAnsi="Times New Roman"/>
          <w:bCs/>
          <w:szCs w:val="24"/>
          <w:lang w:val="de-DE"/>
        </w:rPr>
        <w:t xml:space="preserve">TOČKA </w:t>
      </w:r>
      <w:r w:rsidR="00180257" w:rsidRPr="00B74761">
        <w:rPr>
          <w:rFonts w:ascii="Times New Roman" w:hAnsi="Times New Roman"/>
          <w:bCs/>
          <w:szCs w:val="24"/>
          <w:lang w:val="de-DE"/>
        </w:rPr>
        <w:t>9. RAZMATRANJE I USVAJANJE ANALIZE STANJA SUSTAVA CIVILNE ZAŠTITE OPĆINE OKUČANI U 2019. GODINI I DONOŠENJE ZAKLJUČKA O USVAJANJU;</w:t>
      </w:r>
    </w:p>
    <w:p w:rsidR="00180257" w:rsidRPr="00B74761" w:rsidRDefault="00180257" w:rsidP="00180257">
      <w:pPr>
        <w:ind w:left="720" w:hanging="360"/>
        <w:jc w:val="both"/>
        <w:rPr>
          <w:rFonts w:ascii="Times New Roman" w:hAnsi="Times New Roman"/>
          <w:bCs/>
          <w:szCs w:val="24"/>
          <w:lang w:val="hr-HR"/>
        </w:rPr>
      </w:pPr>
    </w:p>
    <w:p w:rsidR="001F58DD" w:rsidRDefault="00847DE2" w:rsidP="0008458A">
      <w:pPr>
        <w:jc w:val="both"/>
        <w:rPr>
          <w:rFonts w:ascii="Times New Roman" w:hAnsi="Times New Roman"/>
          <w:bCs/>
          <w:szCs w:val="24"/>
          <w:lang w:val="hr-HR"/>
        </w:rPr>
      </w:pPr>
      <w:r w:rsidRPr="00B74761">
        <w:rPr>
          <w:rFonts w:ascii="Times New Roman" w:hAnsi="Times New Roman"/>
          <w:bCs/>
          <w:szCs w:val="24"/>
          <w:lang w:val="de-DE"/>
        </w:rPr>
        <w:t xml:space="preserve">TOČKA </w:t>
      </w:r>
      <w:r w:rsidR="00180257" w:rsidRPr="00B74761">
        <w:rPr>
          <w:rFonts w:ascii="Times New Roman" w:hAnsi="Times New Roman"/>
          <w:bCs/>
          <w:szCs w:val="24"/>
          <w:lang w:val="de-DE"/>
        </w:rPr>
        <w:t>10.  RAZMATRANJE I USVAJANJE GODIŠNJEG PLANA RAZVOJA SUSTAVA CIVILNE ZAŠTITE OPĆINE OKUČANI S FINANCIJSKIM UČINCIMA ZA TROGODIŠNJE RAZDOBLJE 2020. - 2022.GOD. I DONOŠENJE ZAKLJUČKA O USVAJANJU;</w:t>
      </w:r>
    </w:p>
    <w:p w:rsidR="0008458A" w:rsidRPr="0008458A" w:rsidRDefault="0008458A" w:rsidP="0008458A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847DE2" w:rsidRPr="00847DE2" w:rsidRDefault="00847DE2" w:rsidP="00050DD7">
      <w:pPr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>
        <w:rPr>
          <w:rFonts w:ascii="Times New Roman" w:eastAsiaTheme="minorHAnsi" w:hAnsi="Times New Roman"/>
          <w:bCs/>
          <w:szCs w:val="24"/>
          <w:lang w:val="hr-HR" w:eastAsia="en-US"/>
        </w:rPr>
        <w:t xml:space="preserve">ACA VIDAKOVIĆ- rekao je da je </w:t>
      </w:r>
      <w:r w:rsidRPr="00847DE2">
        <w:rPr>
          <w:rFonts w:ascii="Times New Roman" w:eastAsiaTheme="minorHAnsi" w:hAnsi="Times New Roman"/>
          <w:bCs/>
          <w:szCs w:val="24"/>
          <w:lang w:val="hr-HR" w:eastAsia="en-US"/>
        </w:rPr>
        <w:t>člankom 17. Zakona o sustavu civilne zaštite propisano da predstavničko tijelo na prijedlog izvršno tijela jedinice lokalne i područne (regionalne) samouprave u postupku donošenja proračuna razmatra i usvaja godišnju analizu stanja, godišnji plan razvoja sustava civilne zaštite s financijskim učincima za trogodišnje razdoblje te smjernice za organizaciju i razvoj sustava civilne zaštite.</w:t>
      </w:r>
    </w:p>
    <w:p w:rsidR="00050DD7" w:rsidRDefault="00847DE2" w:rsidP="00050DD7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847DE2">
        <w:rPr>
          <w:rFonts w:ascii="Times New Roman" w:eastAsiaTheme="minorHAnsi" w:hAnsi="Times New Roman"/>
          <w:bCs/>
          <w:szCs w:val="24"/>
          <w:lang w:val="hr-HR" w:eastAsia="en-US"/>
        </w:rPr>
        <w:t>Sijedom navedenog izvršena je analiza stanja sustava civilne zaštite na području Općine Okučani za 2019. godinu.</w:t>
      </w:r>
    </w:p>
    <w:p w:rsidR="00847DE2" w:rsidRPr="00847DE2" w:rsidRDefault="00847DE2" w:rsidP="00050DD7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847DE2">
        <w:rPr>
          <w:rFonts w:ascii="Times New Roman" w:eastAsiaTheme="minorHAnsi" w:hAnsi="Times New Roman"/>
          <w:bCs/>
          <w:szCs w:val="24"/>
          <w:lang w:val="hr-HR" w:eastAsia="en-US"/>
        </w:rPr>
        <w:t xml:space="preserve">U 2019. godini prema Analizi stanja sustava civilne zaštite poduzeto je slijedeće: </w:t>
      </w:r>
    </w:p>
    <w:p w:rsidR="00050DD7" w:rsidRDefault="00050DD7" w:rsidP="00050DD7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>
        <w:rPr>
          <w:rFonts w:ascii="Times New Roman" w:eastAsiaTheme="minorHAnsi" w:hAnsi="Times New Roman"/>
          <w:bCs/>
          <w:szCs w:val="24"/>
          <w:lang w:val="hr-HR" w:eastAsia="en-US"/>
        </w:rPr>
        <w:t>d</w:t>
      </w:r>
      <w:r w:rsidR="00847DE2" w:rsidRPr="00847DE2">
        <w:rPr>
          <w:rFonts w:ascii="Times New Roman" w:eastAsiaTheme="minorHAnsi" w:hAnsi="Times New Roman"/>
          <w:bCs/>
          <w:szCs w:val="24"/>
          <w:lang w:val="hr-HR" w:eastAsia="en-US"/>
        </w:rPr>
        <w:t xml:space="preserve">onesena je procjena rizika od velikih nesreća za područje Općine Okučani, donesen je Plan djelovanja civilne zaštite, donesen je plan djelovanja u području prirodnih nepogoda, Odluka o sastavu i strukturi postrojbe civilne zaštite, Odluka o imenovanju </w:t>
      </w:r>
      <w:r w:rsidR="00847DE2" w:rsidRPr="00847DE2">
        <w:rPr>
          <w:rFonts w:ascii="Times New Roman" w:eastAsiaTheme="minorHAnsi" w:hAnsi="Times New Roman"/>
          <w:bCs/>
          <w:szCs w:val="24"/>
          <w:lang w:val="hr-HR" w:eastAsia="en-US"/>
        </w:rPr>
        <w:lastRenderedPageBreak/>
        <w:t xml:space="preserve">zapovjednika, zamjenika zapovjednika i voditelja operativnih skupina postrojbe civilne zaštite, Oduka o imenovanju pravnih osoba od interesa za sustav civilne zaštite na području Općine Okučani, kupljena je oprema za pripadnike postrojbe i povjerenika civilne zaštite Općine Okučani, održano je </w:t>
      </w:r>
      <w:proofErr w:type="spellStart"/>
      <w:r w:rsidR="00847DE2" w:rsidRPr="00847DE2">
        <w:rPr>
          <w:rFonts w:ascii="Times New Roman" w:eastAsiaTheme="minorHAnsi" w:hAnsi="Times New Roman"/>
          <w:bCs/>
          <w:szCs w:val="24"/>
          <w:lang w:val="hr-HR" w:eastAsia="en-US"/>
        </w:rPr>
        <w:t>smotriranje</w:t>
      </w:r>
      <w:proofErr w:type="spellEnd"/>
      <w:r w:rsidR="00847DE2" w:rsidRPr="00847DE2">
        <w:rPr>
          <w:rFonts w:ascii="Times New Roman" w:eastAsiaTheme="minorHAnsi" w:hAnsi="Times New Roman"/>
          <w:bCs/>
          <w:szCs w:val="24"/>
          <w:lang w:val="hr-HR" w:eastAsia="en-US"/>
        </w:rPr>
        <w:t xml:space="preserve"> i izrada iskaznica za pripadnike postrojbe i povjerenika civilne zaštite  i izvršen je inspekcijski nadzor civilne zaštite Općine Okučani.</w:t>
      </w:r>
    </w:p>
    <w:p w:rsidR="00050DD7" w:rsidRDefault="00847DE2" w:rsidP="00050DD7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847DE2">
        <w:rPr>
          <w:rFonts w:ascii="Times New Roman" w:eastAsiaTheme="minorHAnsi" w:hAnsi="Times New Roman"/>
          <w:bCs/>
          <w:szCs w:val="24"/>
          <w:lang w:val="hr-HR" w:eastAsia="en-US"/>
        </w:rPr>
        <w:t>Godišnji plan razvoja sustava civilne zaštite Općine Okučani s financijskim učincima za trogodišnje razdoblje 2020.- 2022.god. -  sadrži pravac razvoja civilne zaštite s planovima njihove realizacije odnosno kako bi se ostvario željeni rezultat razvojne vizije s konačnim ciljevima.</w:t>
      </w:r>
    </w:p>
    <w:p w:rsidR="00847DE2" w:rsidRPr="00847DE2" w:rsidRDefault="00847DE2" w:rsidP="00050DD7">
      <w:pPr>
        <w:suppressAutoHyphens w:val="0"/>
        <w:spacing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847DE2">
        <w:rPr>
          <w:rFonts w:ascii="Times New Roman" w:eastAsiaTheme="minorHAnsi" w:hAnsi="Times New Roman"/>
          <w:bCs/>
          <w:szCs w:val="24"/>
          <w:lang w:val="hr-HR" w:eastAsia="en-US"/>
        </w:rPr>
        <w:t>Smjernic</w:t>
      </w:r>
      <w:r w:rsidR="00050DD7">
        <w:rPr>
          <w:rFonts w:ascii="Times New Roman" w:eastAsiaTheme="minorHAnsi" w:hAnsi="Times New Roman"/>
          <w:bCs/>
          <w:szCs w:val="24"/>
          <w:lang w:val="hr-HR" w:eastAsia="en-US"/>
        </w:rPr>
        <w:t>ama</w:t>
      </w:r>
      <w:r w:rsidRPr="00847DE2">
        <w:rPr>
          <w:rFonts w:ascii="Times New Roman" w:eastAsiaTheme="minorHAnsi" w:hAnsi="Times New Roman"/>
          <w:bCs/>
          <w:szCs w:val="24"/>
          <w:lang w:val="hr-HR" w:eastAsia="en-US"/>
        </w:rPr>
        <w:t xml:space="preserve"> za organizaciju i razvoj sustava civilne zaštite 2020.-2021.god.</w:t>
      </w:r>
      <w:r w:rsidR="00050DD7">
        <w:rPr>
          <w:rFonts w:ascii="Times New Roman" w:eastAsiaTheme="minorHAnsi" w:hAnsi="Times New Roman"/>
          <w:bCs/>
          <w:szCs w:val="24"/>
          <w:lang w:val="hr-HR" w:eastAsia="en-US"/>
        </w:rPr>
        <w:t xml:space="preserve"> </w:t>
      </w:r>
      <w:r w:rsidRPr="00847DE2">
        <w:rPr>
          <w:rFonts w:ascii="Times New Roman" w:eastAsiaTheme="minorHAnsi" w:hAnsi="Times New Roman"/>
          <w:bCs/>
          <w:szCs w:val="24"/>
          <w:lang w:val="hr-HR" w:eastAsia="en-US"/>
        </w:rPr>
        <w:t xml:space="preserve">utvrđuju </w:t>
      </w:r>
      <w:r w:rsidR="00050DD7">
        <w:rPr>
          <w:rFonts w:ascii="Times New Roman" w:eastAsiaTheme="minorHAnsi" w:hAnsi="Times New Roman"/>
          <w:bCs/>
          <w:szCs w:val="24"/>
          <w:lang w:val="hr-HR" w:eastAsia="en-US"/>
        </w:rPr>
        <w:t xml:space="preserve">se </w:t>
      </w:r>
      <w:r w:rsidRPr="00847DE2">
        <w:rPr>
          <w:rFonts w:ascii="Times New Roman" w:eastAsiaTheme="minorHAnsi" w:hAnsi="Times New Roman"/>
          <w:bCs/>
          <w:szCs w:val="24"/>
          <w:lang w:val="hr-HR" w:eastAsia="en-US"/>
        </w:rPr>
        <w:t>prioriteti lokalne vlasti na području civilne zaštite, definiraju se pojedinačni ciljevi i sveukupni cilj, konkretni koraci, potrebne mjere radi kojih se ti koraci utvrđuju prioritetnim u sustavu civilne zaštite u razdoblju za koje se donose i to na svim područjima sustava civilne zaštite.</w:t>
      </w:r>
    </w:p>
    <w:p w:rsidR="00847DE2" w:rsidRPr="00847DE2" w:rsidRDefault="00847DE2" w:rsidP="00847DE2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bCs/>
          <w:szCs w:val="24"/>
          <w:lang w:val="hr-HR" w:eastAsia="en-US"/>
        </w:rPr>
      </w:pPr>
      <w:r w:rsidRPr="00847DE2">
        <w:rPr>
          <w:rFonts w:ascii="Times New Roman" w:eastAsiaTheme="minorHAnsi" w:hAnsi="Times New Roman"/>
          <w:bCs/>
          <w:szCs w:val="24"/>
          <w:lang w:val="hr-HR" w:eastAsia="en-US"/>
        </w:rPr>
        <w:t>Slijedom svega navedenog predlažem Općinskom vijeću da donese Analizu stanja sustava civilne zaštite na području Općine Okučani za 2019. godinu, Godišnji plan razvoja sustava civilne zaštite s financijskim učincima za trogodišnje razdoblje 2020.-2022. godina i Smjernice za organizaciju i razvoj sustava civilne zaštite 2020.- 2021.god.</w:t>
      </w:r>
      <w:r w:rsidR="00050DD7">
        <w:rPr>
          <w:rFonts w:ascii="Times New Roman" w:eastAsiaTheme="minorHAnsi" w:hAnsi="Times New Roman"/>
          <w:bCs/>
          <w:szCs w:val="24"/>
          <w:lang w:val="hr-HR" w:eastAsia="en-US"/>
        </w:rPr>
        <w:t xml:space="preserve"> dodao je načelnik.</w:t>
      </w:r>
    </w:p>
    <w:p w:rsidR="00050DD7" w:rsidRPr="002E3C63" w:rsidRDefault="00050DD7" w:rsidP="00050DD7">
      <w:pPr>
        <w:jc w:val="both"/>
        <w:rPr>
          <w:rFonts w:ascii="Times New Roman" w:hAnsi="Times New Roman"/>
          <w:bCs/>
          <w:szCs w:val="24"/>
          <w:lang w:val="de-DE"/>
        </w:rPr>
      </w:pPr>
      <w:proofErr w:type="spellStart"/>
      <w:r>
        <w:rPr>
          <w:rFonts w:ascii="Times New Roman" w:hAnsi="Times New Roman"/>
          <w:bCs/>
          <w:szCs w:val="24"/>
          <w:lang w:val="de-DE"/>
        </w:rPr>
        <w:t>Potom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je </w:t>
      </w:r>
      <w:proofErr w:type="spellStart"/>
      <w:r>
        <w:rPr>
          <w:rFonts w:ascii="Times New Roman" w:hAnsi="Times New Roman"/>
          <w:bCs/>
          <w:szCs w:val="24"/>
          <w:lang w:val="de-DE"/>
        </w:rPr>
        <w:t>predsjedavajući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otvorio</w:t>
      </w:r>
      <w:proofErr w:type="spellEnd"/>
      <w:r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bCs/>
          <w:szCs w:val="24"/>
          <w:lang w:val="de-DE"/>
        </w:rPr>
        <w:t>raspravu</w:t>
      </w:r>
      <w:proofErr w:type="spellEnd"/>
      <w:r>
        <w:rPr>
          <w:rFonts w:ascii="Times New Roman" w:hAnsi="Times New Roman"/>
          <w:bCs/>
          <w:szCs w:val="24"/>
          <w:lang w:val="de-DE"/>
        </w:rPr>
        <w:t>.</w:t>
      </w:r>
    </w:p>
    <w:p w:rsidR="00050DD7" w:rsidRPr="00362DE8" w:rsidRDefault="00050DD7" w:rsidP="00050DD7">
      <w:pPr>
        <w:ind w:left="360"/>
        <w:jc w:val="both"/>
        <w:rPr>
          <w:rFonts w:ascii="Times New Roman" w:hAnsi="Times New Roman"/>
          <w:sz w:val="22"/>
          <w:szCs w:val="22"/>
          <w:lang w:val="de-DE"/>
        </w:rPr>
      </w:pPr>
    </w:p>
    <w:p w:rsidR="00050DD7" w:rsidRDefault="00050DD7" w:rsidP="00050DD7">
      <w:pPr>
        <w:suppressAutoHyphens w:val="0"/>
        <w:spacing w:after="160" w:line="259" w:lineRule="auto"/>
        <w:jc w:val="both"/>
        <w:rPr>
          <w:rFonts w:ascii="Times New Roman" w:hAnsi="Times New Roman"/>
          <w:szCs w:val="24"/>
          <w:lang w:val="hr-HR"/>
        </w:rPr>
      </w:pPr>
      <w:r w:rsidRPr="002E3C63">
        <w:rPr>
          <w:rFonts w:ascii="Times New Roman" w:hAnsi="Times New Roman"/>
          <w:bCs/>
          <w:szCs w:val="24"/>
          <w:lang w:val="hr-HR"/>
        </w:rPr>
        <w:t xml:space="preserve">Nakon zaključene rasprave općinsko vijeće je glasovanjem s </w:t>
      </w:r>
      <w:r>
        <w:rPr>
          <w:rFonts w:ascii="Times New Roman" w:hAnsi="Times New Roman"/>
          <w:bCs/>
          <w:szCs w:val="24"/>
          <w:lang w:val="hr-HR"/>
        </w:rPr>
        <w:t>9</w:t>
      </w:r>
      <w:r w:rsidRPr="002E3C63">
        <w:rPr>
          <w:rFonts w:ascii="Times New Roman" w:hAnsi="Times New Roman"/>
          <w:bCs/>
          <w:szCs w:val="24"/>
          <w:lang w:val="hr-HR"/>
        </w:rPr>
        <w:t xml:space="preserve"> glasova  </w:t>
      </w:r>
      <w:r w:rsidRPr="002E3C63">
        <w:rPr>
          <w:rFonts w:ascii="Times New Roman" w:hAnsi="Times New Roman"/>
          <w:szCs w:val="24"/>
          <w:lang w:val="hr-HR"/>
        </w:rPr>
        <w:t xml:space="preserve">«za», nitko  «protiv» i  nitko  «suzdržan» od glasovanja    u s v o j i l o  j </w:t>
      </w:r>
      <w:r>
        <w:rPr>
          <w:rFonts w:ascii="Times New Roman" w:hAnsi="Times New Roman"/>
          <w:szCs w:val="24"/>
          <w:lang w:val="hr-HR"/>
        </w:rPr>
        <w:t>e</w:t>
      </w:r>
    </w:p>
    <w:p w:rsidR="009F3004" w:rsidRDefault="009F3004" w:rsidP="00050DD7">
      <w:pPr>
        <w:suppressAutoHyphens w:val="0"/>
        <w:spacing w:after="160" w:line="259" w:lineRule="auto"/>
        <w:jc w:val="both"/>
        <w:rPr>
          <w:rFonts w:ascii="Times New Roman" w:hAnsi="Times New Roman"/>
          <w:szCs w:val="24"/>
          <w:lang w:val="hr-HR"/>
        </w:rPr>
      </w:pPr>
    </w:p>
    <w:p w:rsidR="00050DD7" w:rsidRPr="00B74761" w:rsidRDefault="00050DD7" w:rsidP="00050DD7">
      <w:pPr>
        <w:jc w:val="center"/>
        <w:rPr>
          <w:rFonts w:ascii="Times New Roman" w:hAnsi="Times New Roman"/>
          <w:bCs/>
          <w:szCs w:val="24"/>
          <w:lang w:val="de-DE"/>
        </w:rPr>
      </w:pPr>
      <w:r w:rsidRPr="00B74761">
        <w:rPr>
          <w:rFonts w:ascii="Times New Roman" w:hAnsi="Times New Roman"/>
          <w:bCs/>
          <w:szCs w:val="24"/>
          <w:lang w:val="de-DE"/>
        </w:rPr>
        <w:t xml:space="preserve">ODLUKU O SMJERNICAMA ZA ORGANIZACIJU I RAZVOJ SUSTAVA CIVILNE ZAŠTITE OPĆINE OKUČANI 2020. g – 2021.g. </w:t>
      </w:r>
    </w:p>
    <w:p w:rsidR="00050DD7" w:rsidRPr="00B74761" w:rsidRDefault="00050DD7" w:rsidP="00050DD7">
      <w:pPr>
        <w:jc w:val="center"/>
        <w:rPr>
          <w:rFonts w:ascii="Times New Roman" w:hAnsi="Times New Roman"/>
          <w:bCs/>
          <w:szCs w:val="24"/>
          <w:lang w:val="hr-HR"/>
        </w:rPr>
      </w:pPr>
      <w:r w:rsidRPr="00B74761">
        <w:rPr>
          <w:rFonts w:ascii="Times New Roman" w:hAnsi="Times New Roman"/>
          <w:bCs/>
          <w:szCs w:val="24"/>
          <w:lang w:val="de-DE"/>
        </w:rPr>
        <w:t xml:space="preserve"> I </w:t>
      </w:r>
    </w:p>
    <w:p w:rsidR="00050DD7" w:rsidRPr="00B74761" w:rsidRDefault="00050DD7" w:rsidP="00050DD7">
      <w:pPr>
        <w:jc w:val="center"/>
        <w:rPr>
          <w:rFonts w:ascii="Times New Roman" w:hAnsi="Times New Roman"/>
          <w:bCs/>
          <w:szCs w:val="24"/>
          <w:lang w:val="de-DE"/>
        </w:rPr>
      </w:pPr>
      <w:r w:rsidRPr="00B74761">
        <w:rPr>
          <w:rFonts w:ascii="Times New Roman" w:hAnsi="Times New Roman"/>
          <w:bCs/>
          <w:szCs w:val="24"/>
          <w:lang w:val="de-DE"/>
        </w:rPr>
        <w:t>ANALIZU STANJA SUSTAVA CIVILNE ZAŠTITE OPĆINE OKUČANI U 2019. GODINI I DONOŠENJE ZAKLJUČKA O USVAJANJU;</w:t>
      </w:r>
    </w:p>
    <w:p w:rsidR="00050DD7" w:rsidRPr="00B74761" w:rsidRDefault="00050DD7" w:rsidP="00050DD7">
      <w:pPr>
        <w:jc w:val="center"/>
        <w:rPr>
          <w:rFonts w:ascii="Times New Roman" w:hAnsi="Times New Roman"/>
          <w:bCs/>
          <w:szCs w:val="24"/>
          <w:lang w:val="de-DE"/>
        </w:rPr>
      </w:pPr>
      <w:r w:rsidRPr="00B74761">
        <w:rPr>
          <w:rFonts w:ascii="Times New Roman" w:hAnsi="Times New Roman"/>
          <w:bCs/>
          <w:szCs w:val="24"/>
          <w:lang w:val="de-DE"/>
        </w:rPr>
        <w:t>I</w:t>
      </w:r>
    </w:p>
    <w:p w:rsidR="00050DD7" w:rsidRPr="00B74761" w:rsidRDefault="00050DD7" w:rsidP="00050DD7">
      <w:pPr>
        <w:jc w:val="center"/>
        <w:rPr>
          <w:rFonts w:ascii="Times New Roman" w:hAnsi="Times New Roman"/>
          <w:bCs/>
          <w:szCs w:val="24"/>
          <w:lang w:val="hr-HR"/>
        </w:rPr>
      </w:pPr>
    </w:p>
    <w:p w:rsidR="00050DD7" w:rsidRPr="00B74761" w:rsidRDefault="00050DD7" w:rsidP="00050DD7">
      <w:pPr>
        <w:jc w:val="center"/>
        <w:rPr>
          <w:rFonts w:ascii="Times New Roman" w:hAnsi="Times New Roman"/>
          <w:bCs/>
          <w:szCs w:val="24"/>
          <w:lang w:val="de-DE"/>
        </w:rPr>
      </w:pPr>
      <w:r w:rsidRPr="00B74761">
        <w:rPr>
          <w:rFonts w:ascii="Times New Roman" w:hAnsi="Times New Roman"/>
          <w:bCs/>
          <w:szCs w:val="24"/>
          <w:lang w:val="de-DE"/>
        </w:rPr>
        <w:t>GODIŠNJI PLANA RAZVOJA SUSTAVA CIVILNE ZAŠTITE OPĆINE OKUČANI S FINANCIJSKIM UČINCIMA ZA TROGODIŠNJE RAZDOBLJE 2020. - 2022.GOD. I DONOŠENJE ZAKLJUČKA O USVAJANJU;</w:t>
      </w:r>
    </w:p>
    <w:p w:rsidR="00050DD7" w:rsidRDefault="00050DD7" w:rsidP="00050DD7">
      <w:pPr>
        <w:jc w:val="center"/>
        <w:rPr>
          <w:rFonts w:ascii="Times New Roman" w:hAnsi="Times New Roman"/>
          <w:bCs/>
          <w:sz w:val="22"/>
          <w:szCs w:val="22"/>
          <w:lang w:val="de-DE"/>
        </w:rPr>
      </w:pPr>
    </w:p>
    <w:p w:rsidR="00050DD7" w:rsidRDefault="00050DD7" w:rsidP="00050DD7">
      <w:pPr>
        <w:jc w:val="center"/>
        <w:rPr>
          <w:rFonts w:ascii="Times New Roman" w:hAnsi="Times New Roman"/>
          <w:bCs/>
          <w:szCs w:val="24"/>
          <w:lang w:val="de-DE"/>
        </w:rPr>
      </w:pPr>
      <w:r>
        <w:rPr>
          <w:rFonts w:ascii="Times New Roman" w:hAnsi="Times New Roman"/>
          <w:bCs/>
          <w:sz w:val="22"/>
          <w:szCs w:val="22"/>
          <w:lang w:val="de-DE"/>
        </w:rPr>
        <w:t>/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Odluke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zaključci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u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privitku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izvornog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zapisnika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i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čine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njegov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sastavni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327BEC">
        <w:rPr>
          <w:rFonts w:ascii="Times New Roman" w:hAnsi="Times New Roman"/>
          <w:bCs/>
          <w:szCs w:val="24"/>
          <w:lang w:val="de-DE"/>
        </w:rPr>
        <w:t>dio</w:t>
      </w:r>
      <w:proofErr w:type="spellEnd"/>
      <w:r w:rsidRPr="00327BEC">
        <w:rPr>
          <w:rFonts w:ascii="Times New Roman" w:hAnsi="Times New Roman"/>
          <w:bCs/>
          <w:szCs w:val="24"/>
          <w:lang w:val="de-DE"/>
        </w:rPr>
        <w:t>/.</w:t>
      </w:r>
    </w:p>
    <w:p w:rsidR="00327BEC" w:rsidRDefault="00327BEC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327BEC" w:rsidRDefault="00327BEC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327BEC" w:rsidRDefault="00327BEC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327BEC" w:rsidRDefault="00327BEC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327BEC" w:rsidRDefault="00327BEC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327BEC" w:rsidRDefault="00327BEC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08458A" w:rsidRDefault="0008458A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08458A" w:rsidRDefault="0008458A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08458A" w:rsidRDefault="0008458A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327BEC" w:rsidRPr="00327BEC" w:rsidRDefault="00327BEC" w:rsidP="007E020A">
      <w:pPr>
        <w:rPr>
          <w:rFonts w:ascii="Times New Roman" w:hAnsi="Times New Roman"/>
          <w:bCs/>
          <w:szCs w:val="24"/>
          <w:lang w:val="hr-HR"/>
        </w:rPr>
      </w:pPr>
    </w:p>
    <w:p w:rsidR="00050DD7" w:rsidRPr="00327BEC" w:rsidRDefault="00050DD7" w:rsidP="00050DD7">
      <w:pPr>
        <w:jc w:val="center"/>
        <w:rPr>
          <w:rFonts w:ascii="Times New Roman" w:hAnsi="Times New Roman"/>
          <w:bCs/>
          <w:szCs w:val="24"/>
          <w:lang w:val="de-DE"/>
        </w:rPr>
      </w:pPr>
    </w:p>
    <w:p w:rsidR="00050DD7" w:rsidRPr="00B74761" w:rsidRDefault="00050DD7" w:rsidP="00B74761">
      <w:pPr>
        <w:rPr>
          <w:rFonts w:ascii="Times New Roman" w:hAnsi="Times New Roman"/>
          <w:bCs/>
          <w:szCs w:val="24"/>
          <w:lang w:val="hr-HR"/>
        </w:rPr>
      </w:pPr>
      <w:r w:rsidRPr="00B74761">
        <w:rPr>
          <w:rFonts w:ascii="Times New Roman" w:hAnsi="Times New Roman"/>
          <w:bCs/>
          <w:szCs w:val="24"/>
          <w:lang w:val="hr-HR"/>
        </w:rPr>
        <w:t>TOČKA 11. RAZLIČITO</w:t>
      </w:r>
    </w:p>
    <w:p w:rsidR="00050DD7" w:rsidRPr="00B74761" w:rsidRDefault="00050DD7" w:rsidP="00050DD7">
      <w:pPr>
        <w:ind w:left="720" w:hanging="360"/>
        <w:rPr>
          <w:rFonts w:ascii="Times New Roman" w:hAnsi="Times New Roman"/>
          <w:bCs/>
          <w:szCs w:val="24"/>
          <w:lang w:val="hr-HR"/>
        </w:rPr>
      </w:pPr>
    </w:p>
    <w:p w:rsidR="00E57CAE" w:rsidRDefault="00050DD7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 w:rsidRPr="00B74761">
        <w:rPr>
          <w:rFonts w:ascii="Times New Roman" w:hAnsi="Times New Roman"/>
          <w:bCs/>
          <w:szCs w:val="24"/>
          <w:lang w:val="hr-HR"/>
        </w:rPr>
        <w:t xml:space="preserve">IVICA PIVAC- obavijestio je nazočne da će se dana </w:t>
      </w:r>
      <w:r w:rsidR="00B74761">
        <w:rPr>
          <w:rFonts w:ascii="Times New Roman" w:hAnsi="Times New Roman"/>
          <w:bCs/>
          <w:szCs w:val="24"/>
          <w:lang w:val="hr-HR"/>
        </w:rPr>
        <w:t>20.12.2019.god.</w:t>
      </w:r>
      <w:r w:rsidRPr="00B74761">
        <w:rPr>
          <w:rFonts w:ascii="Times New Roman" w:hAnsi="Times New Roman"/>
          <w:bCs/>
          <w:szCs w:val="24"/>
          <w:lang w:val="hr-HR"/>
        </w:rPr>
        <w:t xml:space="preserve"> u kripti </w:t>
      </w:r>
      <w:r w:rsidR="0008458A">
        <w:rPr>
          <w:rFonts w:ascii="Times New Roman" w:hAnsi="Times New Roman"/>
          <w:bCs/>
          <w:szCs w:val="24"/>
          <w:lang w:val="hr-HR"/>
        </w:rPr>
        <w:t>c</w:t>
      </w:r>
      <w:r w:rsidRPr="00B74761">
        <w:rPr>
          <w:rFonts w:ascii="Times New Roman" w:hAnsi="Times New Roman"/>
          <w:bCs/>
          <w:szCs w:val="24"/>
          <w:lang w:val="hr-HR"/>
        </w:rPr>
        <w:t>rkve</w:t>
      </w:r>
    </w:p>
    <w:p w:rsidR="00B74761" w:rsidRDefault="00B74761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 xml:space="preserve">Sv. Vida u Okučanima u </w:t>
      </w:r>
      <w:r w:rsidR="009F3004">
        <w:rPr>
          <w:rFonts w:ascii="Times New Roman" w:hAnsi="Times New Roman"/>
          <w:bCs/>
          <w:szCs w:val="24"/>
          <w:lang w:val="hr-HR"/>
        </w:rPr>
        <w:t>18</w:t>
      </w:r>
      <w:r w:rsidR="006B647B">
        <w:rPr>
          <w:rFonts w:ascii="Times New Roman" w:hAnsi="Times New Roman"/>
          <w:bCs/>
          <w:szCs w:val="24"/>
          <w:lang w:val="hr-HR"/>
        </w:rPr>
        <w:t>,00</w:t>
      </w:r>
      <w:r>
        <w:rPr>
          <w:rFonts w:ascii="Times New Roman" w:hAnsi="Times New Roman"/>
          <w:bCs/>
          <w:szCs w:val="24"/>
          <w:lang w:val="hr-HR"/>
        </w:rPr>
        <w:t xml:space="preserve"> sati dijeliti paketići za svu djecu do 10. godina te je nazočnima čestitao Božić i božićne blagdane i naglasio kako će se do kraja godine</w:t>
      </w:r>
      <w:r w:rsidR="006B647B">
        <w:rPr>
          <w:rFonts w:ascii="Times New Roman" w:hAnsi="Times New Roman"/>
          <w:bCs/>
          <w:szCs w:val="24"/>
          <w:lang w:val="hr-HR"/>
        </w:rPr>
        <w:t xml:space="preserve"> održati</w:t>
      </w:r>
      <w:r>
        <w:rPr>
          <w:rFonts w:ascii="Times New Roman" w:hAnsi="Times New Roman"/>
          <w:bCs/>
          <w:szCs w:val="24"/>
          <w:lang w:val="hr-HR"/>
        </w:rPr>
        <w:t xml:space="preserve"> još jedna sjednica Općinskog vijeća na kojoj će se raspravljati o rebalansu Proračuna Općine Okučani za 2019. godinu.</w:t>
      </w:r>
    </w:p>
    <w:p w:rsidR="00B74761" w:rsidRDefault="00B74761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>Nakon što je iscrpljen dnevni red, predsjedavajući se je zahvalio nazočnima u radu sjednice i zaključio rad 20. sjednice općinskog vijeća Općine Okučani u 1</w:t>
      </w:r>
      <w:r w:rsidR="007E020A">
        <w:rPr>
          <w:rFonts w:ascii="Times New Roman" w:hAnsi="Times New Roman"/>
          <w:bCs/>
          <w:szCs w:val="24"/>
          <w:lang w:val="hr-HR"/>
        </w:rPr>
        <w:t>8</w:t>
      </w:r>
      <w:r>
        <w:rPr>
          <w:rFonts w:ascii="Times New Roman" w:hAnsi="Times New Roman"/>
          <w:bCs/>
          <w:szCs w:val="24"/>
          <w:lang w:val="hr-HR"/>
        </w:rPr>
        <w:t>,50 sati.</w:t>
      </w:r>
    </w:p>
    <w:p w:rsidR="00B74761" w:rsidRDefault="00B74761" w:rsidP="00B74761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B74761" w:rsidRDefault="00B74761" w:rsidP="00B74761">
      <w:pPr>
        <w:jc w:val="both"/>
        <w:rPr>
          <w:rFonts w:ascii="Times New Roman" w:hAnsi="Times New Roman"/>
          <w:bCs/>
          <w:szCs w:val="24"/>
          <w:lang w:val="hr-HR"/>
        </w:rPr>
      </w:pPr>
    </w:p>
    <w:p w:rsidR="00E57CAE" w:rsidRDefault="00A3779C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>VODITELJ ZAPISNIKA</w:t>
      </w:r>
    </w:p>
    <w:p w:rsidR="00A3779C" w:rsidRDefault="00A3779C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 xml:space="preserve">   Sanja </w:t>
      </w:r>
      <w:proofErr w:type="spellStart"/>
      <w:r>
        <w:rPr>
          <w:rFonts w:ascii="Times New Roman" w:hAnsi="Times New Roman"/>
          <w:bCs/>
          <w:szCs w:val="24"/>
          <w:lang w:val="hr-HR"/>
        </w:rPr>
        <w:t>Markanović</w:t>
      </w:r>
      <w:proofErr w:type="spellEnd"/>
      <w:r>
        <w:rPr>
          <w:rFonts w:ascii="Times New Roman" w:hAnsi="Times New Roman"/>
          <w:bCs/>
          <w:szCs w:val="24"/>
          <w:lang w:val="hr-HR"/>
        </w:rPr>
        <w:t xml:space="preserve">                                                                              PREDSJEDNIK</w:t>
      </w:r>
    </w:p>
    <w:p w:rsidR="00A3779C" w:rsidRDefault="00A3779C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 xml:space="preserve">                                                                                                          OPĆINSKOG VIJEĆA</w:t>
      </w:r>
    </w:p>
    <w:p w:rsidR="00A3779C" w:rsidRPr="00847DE2" w:rsidRDefault="00A3779C" w:rsidP="00B74761">
      <w:pPr>
        <w:jc w:val="both"/>
        <w:rPr>
          <w:rFonts w:ascii="Times New Roman" w:hAnsi="Times New Roman"/>
          <w:bCs/>
          <w:szCs w:val="24"/>
          <w:lang w:val="hr-HR"/>
        </w:rPr>
      </w:pPr>
      <w:r>
        <w:rPr>
          <w:rFonts w:ascii="Times New Roman" w:hAnsi="Times New Roman"/>
          <w:bCs/>
          <w:szCs w:val="24"/>
          <w:lang w:val="hr-HR"/>
        </w:rPr>
        <w:t xml:space="preserve">                                                                                                                     Ivica Pivac</w:t>
      </w:r>
    </w:p>
    <w:p w:rsidR="00E51FDB" w:rsidRPr="00847DE2" w:rsidRDefault="00E51FDB" w:rsidP="00E51FDB">
      <w:pPr>
        <w:jc w:val="both"/>
        <w:rPr>
          <w:rFonts w:ascii="Times New Roman" w:hAnsi="Times New Roman"/>
          <w:bCs/>
          <w:lang w:val="hr-HR"/>
        </w:rPr>
      </w:pPr>
    </w:p>
    <w:p w:rsidR="00187D15" w:rsidRDefault="007E020A" w:rsidP="00E51FDB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                                           OPĆINA OKUČANI</w:t>
      </w:r>
    </w:p>
    <w:p w:rsidR="007E020A" w:rsidRPr="00847DE2" w:rsidRDefault="007E020A" w:rsidP="00E51FDB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                                                     OPĆINSKO VIJEĆE</w:t>
      </w:r>
    </w:p>
    <w:p w:rsidR="00187D15" w:rsidRDefault="00187D15" w:rsidP="00187D15">
      <w:pPr>
        <w:jc w:val="both"/>
        <w:rPr>
          <w:rFonts w:ascii="Times New Roman" w:hAnsi="Times New Roman"/>
          <w:bCs/>
          <w:lang w:val="hr-HR"/>
        </w:rPr>
      </w:pPr>
    </w:p>
    <w:p w:rsidR="007E020A" w:rsidRDefault="007E020A" w:rsidP="00187D15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KLASA: 021-05/19-01-21</w:t>
      </w:r>
    </w:p>
    <w:p w:rsidR="007E020A" w:rsidRDefault="007E020A" w:rsidP="00187D15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URBROJ: 2178/21-01-19-01</w:t>
      </w:r>
    </w:p>
    <w:p w:rsidR="007E020A" w:rsidRPr="00847DE2" w:rsidRDefault="007E020A" w:rsidP="00187D15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Okučani, 12. prosinca 2019.god.</w:t>
      </w:r>
    </w:p>
    <w:p w:rsidR="00613E05" w:rsidRPr="00847DE2" w:rsidRDefault="00613E05" w:rsidP="00187D15">
      <w:pPr>
        <w:jc w:val="both"/>
        <w:rPr>
          <w:rFonts w:ascii="Times New Roman" w:hAnsi="Times New Roman"/>
          <w:bCs/>
          <w:szCs w:val="24"/>
          <w:lang w:val="de-DE"/>
        </w:rPr>
      </w:pPr>
    </w:p>
    <w:p w:rsidR="00A4261E" w:rsidRPr="00847DE2" w:rsidRDefault="00A4261E" w:rsidP="004D25D4">
      <w:pPr>
        <w:rPr>
          <w:rFonts w:ascii="Times New Roman" w:hAnsi="Times New Roman"/>
          <w:bCs/>
          <w:szCs w:val="24"/>
          <w:lang w:val="de-DE"/>
        </w:rPr>
      </w:pPr>
    </w:p>
    <w:p w:rsidR="00A4261E" w:rsidRPr="00847DE2" w:rsidRDefault="00A4261E" w:rsidP="004D25D4">
      <w:pPr>
        <w:rPr>
          <w:rFonts w:ascii="Times New Roman" w:hAnsi="Times New Roman"/>
          <w:bCs/>
          <w:szCs w:val="24"/>
          <w:lang w:val="de-DE"/>
        </w:rPr>
      </w:pPr>
    </w:p>
    <w:p w:rsidR="006E4C23" w:rsidRPr="00E57CAE" w:rsidRDefault="006E4C23" w:rsidP="004D25D4">
      <w:pPr>
        <w:jc w:val="center"/>
        <w:rPr>
          <w:rFonts w:ascii="Times New Roman" w:hAnsi="Times New Roman"/>
          <w:bCs/>
          <w:szCs w:val="24"/>
          <w:lang w:val="hr-HR"/>
        </w:rPr>
      </w:pPr>
    </w:p>
    <w:p w:rsidR="006E4C23" w:rsidRPr="00E57CAE" w:rsidRDefault="006E4C23" w:rsidP="006E4C23">
      <w:pPr>
        <w:jc w:val="center"/>
        <w:rPr>
          <w:rFonts w:ascii="Times New Roman" w:hAnsi="Times New Roman"/>
          <w:bCs/>
          <w:szCs w:val="24"/>
          <w:lang w:val="hr-HR"/>
        </w:rPr>
      </w:pPr>
    </w:p>
    <w:p w:rsidR="002372F8" w:rsidRDefault="002372F8" w:rsidP="006E4C23">
      <w:pPr>
        <w:jc w:val="center"/>
      </w:pPr>
    </w:p>
    <w:sectPr w:rsidR="00237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2AE" w:rsidRDefault="00A342AE" w:rsidP="00050DD7">
      <w:r>
        <w:separator/>
      </w:r>
    </w:p>
  </w:endnote>
  <w:endnote w:type="continuationSeparator" w:id="0">
    <w:p w:rsidR="00A342AE" w:rsidRDefault="00A342AE" w:rsidP="0005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979486"/>
      <w:docPartObj>
        <w:docPartGallery w:val="Page Numbers (Bottom of Page)"/>
        <w:docPartUnique/>
      </w:docPartObj>
    </w:sdtPr>
    <w:sdtEndPr/>
    <w:sdtContent>
      <w:p w:rsidR="00050DD7" w:rsidRDefault="00050DD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:rsidR="00050DD7" w:rsidRDefault="00050D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2AE" w:rsidRDefault="00A342AE" w:rsidP="00050DD7">
      <w:r>
        <w:separator/>
      </w:r>
    </w:p>
  </w:footnote>
  <w:footnote w:type="continuationSeparator" w:id="0">
    <w:p w:rsidR="00A342AE" w:rsidRDefault="00A342AE" w:rsidP="0005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2716"/>
    <w:multiLevelType w:val="hybridMultilevel"/>
    <w:tmpl w:val="C07CE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4E71"/>
    <w:multiLevelType w:val="hybridMultilevel"/>
    <w:tmpl w:val="433006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6B0C"/>
    <w:multiLevelType w:val="hybridMultilevel"/>
    <w:tmpl w:val="CE401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7672"/>
    <w:multiLevelType w:val="hybridMultilevel"/>
    <w:tmpl w:val="4E9411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3FF9"/>
    <w:multiLevelType w:val="hybridMultilevel"/>
    <w:tmpl w:val="DE0ACE80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265EE"/>
    <w:multiLevelType w:val="hybridMultilevel"/>
    <w:tmpl w:val="4F640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445EA"/>
    <w:multiLevelType w:val="hybridMultilevel"/>
    <w:tmpl w:val="8F5ADE68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57E64"/>
    <w:multiLevelType w:val="hybridMultilevel"/>
    <w:tmpl w:val="6A18B6A8"/>
    <w:lvl w:ilvl="0" w:tplc="D952E096">
      <w:start w:val="9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94F3C"/>
    <w:multiLevelType w:val="hybridMultilevel"/>
    <w:tmpl w:val="CBA622C6"/>
    <w:lvl w:ilvl="0" w:tplc="3434184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3D25995"/>
    <w:multiLevelType w:val="hybridMultilevel"/>
    <w:tmpl w:val="A8B6D806"/>
    <w:lvl w:ilvl="0" w:tplc="E54C5B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673E2"/>
    <w:multiLevelType w:val="hybridMultilevel"/>
    <w:tmpl w:val="617AE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6549"/>
    <w:multiLevelType w:val="hybridMultilevel"/>
    <w:tmpl w:val="909AE7DA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E0DA3"/>
    <w:multiLevelType w:val="hybridMultilevel"/>
    <w:tmpl w:val="47FCE7CE"/>
    <w:lvl w:ilvl="0" w:tplc="795A09A4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80773"/>
    <w:multiLevelType w:val="hybridMultilevel"/>
    <w:tmpl w:val="E9BC6314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D3937"/>
    <w:multiLevelType w:val="hybridMultilevel"/>
    <w:tmpl w:val="FC1EBAF6"/>
    <w:lvl w:ilvl="0" w:tplc="B226D0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A213B"/>
    <w:multiLevelType w:val="hybridMultilevel"/>
    <w:tmpl w:val="80D62FF8"/>
    <w:lvl w:ilvl="0" w:tplc="B226D0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3419BE"/>
    <w:multiLevelType w:val="hybridMultilevel"/>
    <w:tmpl w:val="6CB6E50A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7721A"/>
    <w:multiLevelType w:val="hybridMultilevel"/>
    <w:tmpl w:val="BA166FB0"/>
    <w:lvl w:ilvl="0" w:tplc="5DE4911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C6BA9"/>
    <w:multiLevelType w:val="hybridMultilevel"/>
    <w:tmpl w:val="CEBEE480"/>
    <w:lvl w:ilvl="0" w:tplc="3434184E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628C606D"/>
    <w:multiLevelType w:val="hybridMultilevel"/>
    <w:tmpl w:val="BF268BDE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03EB3"/>
    <w:multiLevelType w:val="hybridMultilevel"/>
    <w:tmpl w:val="41642976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42DFC"/>
    <w:multiLevelType w:val="hybridMultilevel"/>
    <w:tmpl w:val="03E4C474"/>
    <w:lvl w:ilvl="0" w:tplc="041A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939D8"/>
    <w:multiLevelType w:val="hybridMultilevel"/>
    <w:tmpl w:val="C30C21F4"/>
    <w:lvl w:ilvl="0" w:tplc="1696C7E2">
      <w:start w:val="9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7"/>
  </w:num>
  <w:num w:numId="5">
    <w:abstractNumId w:val="14"/>
  </w:num>
  <w:num w:numId="6">
    <w:abstractNumId w:val="16"/>
  </w:num>
  <w:num w:numId="7">
    <w:abstractNumId w:val="4"/>
  </w:num>
  <w:num w:numId="8">
    <w:abstractNumId w:val="1"/>
  </w:num>
  <w:num w:numId="9">
    <w:abstractNumId w:val="6"/>
  </w:num>
  <w:num w:numId="10">
    <w:abstractNumId w:val="19"/>
  </w:num>
  <w:num w:numId="11">
    <w:abstractNumId w:val="5"/>
  </w:num>
  <w:num w:numId="12">
    <w:abstractNumId w:val="20"/>
  </w:num>
  <w:num w:numId="13">
    <w:abstractNumId w:val="12"/>
  </w:num>
  <w:num w:numId="14">
    <w:abstractNumId w:val="7"/>
  </w:num>
  <w:num w:numId="15">
    <w:abstractNumId w:val="13"/>
  </w:num>
  <w:num w:numId="16">
    <w:abstractNumId w:val="2"/>
  </w:num>
  <w:num w:numId="17">
    <w:abstractNumId w:val="11"/>
  </w:num>
  <w:num w:numId="18">
    <w:abstractNumId w:val="21"/>
  </w:num>
  <w:num w:numId="19">
    <w:abstractNumId w:val="22"/>
  </w:num>
  <w:num w:numId="20">
    <w:abstractNumId w:val="10"/>
  </w:num>
  <w:num w:numId="21">
    <w:abstractNumId w:val="8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46"/>
    <w:rsid w:val="00000326"/>
    <w:rsid w:val="00050DD7"/>
    <w:rsid w:val="0008458A"/>
    <w:rsid w:val="00092910"/>
    <w:rsid w:val="000E16E5"/>
    <w:rsid w:val="00147CDE"/>
    <w:rsid w:val="00162844"/>
    <w:rsid w:val="00180257"/>
    <w:rsid w:val="00187D15"/>
    <w:rsid w:val="001F58DD"/>
    <w:rsid w:val="002372F8"/>
    <w:rsid w:val="002E3C63"/>
    <w:rsid w:val="0031167C"/>
    <w:rsid w:val="00327BEC"/>
    <w:rsid w:val="00362DE8"/>
    <w:rsid w:val="003B29D0"/>
    <w:rsid w:val="00451F04"/>
    <w:rsid w:val="00486965"/>
    <w:rsid w:val="004910BA"/>
    <w:rsid w:val="004B6546"/>
    <w:rsid w:val="004D25D4"/>
    <w:rsid w:val="0050772A"/>
    <w:rsid w:val="0053688E"/>
    <w:rsid w:val="0055035B"/>
    <w:rsid w:val="00613E05"/>
    <w:rsid w:val="0062526C"/>
    <w:rsid w:val="006B647B"/>
    <w:rsid w:val="006E4C23"/>
    <w:rsid w:val="006F5A3C"/>
    <w:rsid w:val="007509A1"/>
    <w:rsid w:val="007726D3"/>
    <w:rsid w:val="007A7B11"/>
    <w:rsid w:val="007B1F3B"/>
    <w:rsid w:val="007E020A"/>
    <w:rsid w:val="00840C08"/>
    <w:rsid w:val="00847DE2"/>
    <w:rsid w:val="008777DD"/>
    <w:rsid w:val="008E2A49"/>
    <w:rsid w:val="00914E35"/>
    <w:rsid w:val="00950875"/>
    <w:rsid w:val="009B2CEA"/>
    <w:rsid w:val="009C6D39"/>
    <w:rsid w:val="009D0A2D"/>
    <w:rsid w:val="009F3004"/>
    <w:rsid w:val="00A342AE"/>
    <w:rsid w:val="00A3779C"/>
    <w:rsid w:val="00A4261E"/>
    <w:rsid w:val="00A746D7"/>
    <w:rsid w:val="00A91C2C"/>
    <w:rsid w:val="00B54E55"/>
    <w:rsid w:val="00B675C5"/>
    <w:rsid w:val="00B74761"/>
    <w:rsid w:val="00D04551"/>
    <w:rsid w:val="00D570E5"/>
    <w:rsid w:val="00E51FDB"/>
    <w:rsid w:val="00E53413"/>
    <w:rsid w:val="00E57CAE"/>
    <w:rsid w:val="00E66AE4"/>
    <w:rsid w:val="00F54342"/>
    <w:rsid w:val="00F7117A"/>
    <w:rsid w:val="00FA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A1E3"/>
  <w15:chartTrackingRefBased/>
  <w15:docId w15:val="{2D9D543E-5894-47E4-BEE0-CC8C4156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46"/>
    <w:pPr>
      <w:suppressAutoHyphens/>
      <w:spacing w:after="0" w:line="240" w:lineRule="auto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4B6546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4B6546"/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customStyle="1" w:styleId="Tijeloteksta21">
    <w:name w:val="Tijelo teksta 21"/>
    <w:basedOn w:val="Normal"/>
    <w:rsid w:val="004B6546"/>
    <w:pPr>
      <w:jc w:val="both"/>
    </w:pPr>
    <w:rPr>
      <w:b w:val="0"/>
    </w:rPr>
  </w:style>
  <w:style w:type="paragraph" w:styleId="Odlomakpopisa">
    <w:name w:val="List Paragraph"/>
    <w:basedOn w:val="Normal"/>
    <w:uiPriority w:val="34"/>
    <w:qFormat/>
    <w:rsid w:val="00147C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0DD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50DD7"/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styleId="Podnoje">
    <w:name w:val="footer"/>
    <w:basedOn w:val="Normal"/>
    <w:link w:val="PodnojeChar"/>
    <w:uiPriority w:val="99"/>
    <w:unhideWhenUsed/>
    <w:rsid w:val="00050DD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50DD7"/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7B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BEC"/>
    <w:rPr>
      <w:rFonts w:ascii="Segoe UI" w:eastAsia="Times New Roman" w:hAnsi="Segoe UI" w:cs="Segoe UI"/>
      <w:b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751F-31D0-4755-B5B7-CD682AE5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4425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21</cp:revision>
  <cp:lastPrinted>2019-12-23T08:33:00Z</cp:lastPrinted>
  <dcterms:created xsi:type="dcterms:W3CDTF">2019-12-16T08:57:00Z</dcterms:created>
  <dcterms:modified xsi:type="dcterms:W3CDTF">2020-01-08T07:51:00Z</dcterms:modified>
</cp:coreProperties>
</file>