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F200" w14:textId="77777777" w:rsidR="005E43FB" w:rsidRPr="005E43FB" w:rsidRDefault="005E43FB" w:rsidP="005E43FB">
      <w:pPr>
        <w:rPr>
          <w:sz w:val="24"/>
          <w:szCs w:val="24"/>
        </w:rPr>
      </w:pPr>
      <w:r w:rsidRPr="005E43FB">
        <w:rPr>
          <w:sz w:val="24"/>
          <w:szCs w:val="24"/>
        </w:rPr>
        <w:t xml:space="preserve">        </w:t>
      </w:r>
      <w:r w:rsidRPr="005E43FB">
        <w:rPr>
          <w:noProof/>
          <w:sz w:val="24"/>
          <w:szCs w:val="24"/>
        </w:rPr>
        <w:drawing>
          <wp:inline distT="0" distB="0" distL="0" distR="0" wp14:anchorId="524EAFAA" wp14:editId="0AAAD5E3">
            <wp:extent cx="335280" cy="441325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3FB">
        <w:rPr>
          <w:sz w:val="24"/>
          <w:szCs w:val="24"/>
        </w:rPr>
        <w:t xml:space="preserve">    </w:t>
      </w:r>
    </w:p>
    <w:p w14:paraId="10A0D2D4" w14:textId="77777777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>REPUBLIKA HRVATSKA</w:t>
      </w:r>
    </w:p>
    <w:p w14:paraId="04C4C6EB" w14:textId="77777777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>BRODSKO-POSAVSKA ŽUPANIJA</w:t>
      </w:r>
    </w:p>
    <w:p w14:paraId="0C0FC5D2" w14:textId="77777777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>OPĆINA OKUČANI</w:t>
      </w:r>
    </w:p>
    <w:p w14:paraId="5424AF5A" w14:textId="77777777" w:rsidR="005E43FB" w:rsidRPr="005E43FB" w:rsidRDefault="005E43FB" w:rsidP="005E43FB">
      <w:pPr>
        <w:rPr>
          <w:sz w:val="24"/>
          <w:szCs w:val="24"/>
        </w:rPr>
      </w:pPr>
      <w:r w:rsidRPr="005E43FB">
        <w:rPr>
          <w:sz w:val="24"/>
          <w:szCs w:val="24"/>
        </w:rPr>
        <w:t>OIB:06139165681</w:t>
      </w:r>
    </w:p>
    <w:p w14:paraId="1E67F407" w14:textId="77777777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>KLASA:112-02/25-01/1</w:t>
      </w:r>
    </w:p>
    <w:p w14:paraId="15096C57" w14:textId="03A81C18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>URBROJ: 2178-21-03-25-</w:t>
      </w:r>
      <w:r w:rsidRPr="005E43FB">
        <w:rPr>
          <w:sz w:val="24"/>
          <w:szCs w:val="24"/>
        </w:rPr>
        <w:t>6</w:t>
      </w:r>
    </w:p>
    <w:p w14:paraId="258DF723" w14:textId="3BFA5BF0" w:rsidR="005E43FB" w:rsidRPr="005E43FB" w:rsidRDefault="005E43FB" w:rsidP="005E43FB">
      <w:pPr>
        <w:spacing w:after="0"/>
        <w:rPr>
          <w:sz w:val="24"/>
          <w:szCs w:val="24"/>
        </w:rPr>
      </w:pPr>
      <w:r w:rsidRPr="005E43FB">
        <w:rPr>
          <w:sz w:val="24"/>
          <w:szCs w:val="24"/>
        </w:rPr>
        <w:t xml:space="preserve">Okučani, </w:t>
      </w:r>
      <w:r w:rsidRPr="005E43FB">
        <w:rPr>
          <w:sz w:val="24"/>
          <w:szCs w:val="24"/>
        </w:rPr>
        <w:t>7</w:t>
      </w:r>
      <w:r w:rsidRPr="005E43FB">
        <w:rPr>
          <w:sz w:val="24"/>
          <w:szCs w:val="24"/>
        </w:rPr>
        <w:t>. kolovoza 2025. godine</w:t>
      </w:r>
    </w:p>
    <w:p w14:paraId="5EE66249" w14:textId="77777777" w:rsidR="006B5E67" w:rsidRPr="005E43FB" w:rsidRDefault="006B5E67">
      <w:pPr>
        <w:rPr>
          <w:sz w:val="24"/>
          <w:szCs w:val="24"/>
        </w:rPr>
      </w:pPr>
    </w:p>
    <w:p w14:paraId="0D2B773C" w14:textId="6710AD50" w:rsidR="005E43FB" w:rsidRPr="005E43FB" w:rsidRDefault="005E43FB" w:rsidP="005E43FB">
      <w:pPr>
        <w:jc w:val="both"/>
        <w:rPr>
          <w:sz w:val="24"/>
          <w:szCs w:val="24"/>
        </w:rPr>
      </w:pPr>
      <w:r w:rsidRPr="005E43FB">
        <w:rPr>
          <w:sz w:val="24"/>
          <w:szCs w:val="24"/>
        </w:rPr>
        <w:t>Povjerenstvo za provedbu javnog natječaja za višeg referenta za proračun i financije u Jedinstveni upravni odjel Općine Okučani na određeno vrijeme objavljuje</w:t>
      </w:r>
    </w:p>
    <w:p w14:paraId="74A9E17B" w14:textId="77777777" w:rsidR="005E43FB" w:rsidRPr="005E43FB" w:rsidRDefault="005E43FB" w:rsidP="005E43FB">
      <w:pPr>
        <w:jc w:val="both"/>
        <w:rPr>
          <w:sz w:val="24"/>
          <w:szCs w:val="24"/>
        </w:rPr>
      </w:pPr>
    </w:p>
    <w:p w14:paraId="007B5719" w14:textId="3CC9DE2F" w:rsidR="005E43FB" w:rsidRPr="005E43FB" w:rsidRDefault="005E43FB" w:rsidP="005E43FB">
      <w:pPr>
        <w:jc w:val="center"/>
        <w:rPr>
          <w:sz w:val="24"/>
          <w:szCs w:val="24"/>
        </w:rPr>
      </w:pPr>
      <w:r w:rsidRPr="005E43FB">
        <w:rPr>
          <w:sz w:val="24"/>
          <w:szCs w:val="24"/>
        </w:rPr>
        <w:t>OBAVIJEST O IZBORU KANDIDATA</w:t>
      </w:r>
    </w:p>
    <w:p w14:paraId="49FD6C4F" w14:textId="77777777" w:rsidR="005E43FB" w:rsidRPr="005E43FB" w:rsidRDefault="005E43FB" w:rsidP="005E43FB">
      <w:pPr>
        <w:jc w:val="center"/>
        <w:rPr>
          <w:sz w:val="24"/>
          <w:szCs w:val="24"/>
        </w:rPr>
      </w:pPr>
    </w:p>
    <w:p w14:paraId="122A00BE" w14:textId="71C19E36" w:rsidR="005E43FB" w:rsidRPr="005E43FB" w:rsidRDefault="005E43FB" w:rsidP="005E43FB">
      <w:pPr>
        <w:spacing w:line="276" w:lineRule="auto"/>
        <w:jc w:val="both"/>
        <w:rPr>
          <w:sz w:val="24"/>
          <w:szCs w:val="24"/>
        </w:rPr>
      </w:pPr>
      <w:r w:rsidRPr="005E43FB">
        <w:rPr>
          <w:sz w:val="24"/>
          <w:szCs w:val="24"/>
        </w:rPr>
        <w:t xml:space="preserve">Temeljem oglasa za prijam u službu na određeno vrijeme </w:t>
      </w:r>
      <w:r w:rsidRPr="005E43FB">
        <w:rPr>
          <w:sz w:val="24"/>
          <w:szCs w:val="24"/>
        </w:rPr>
        <w:t xml:space="preserve">u Jedinstveni upravni odjel Općine Okučani na radno mjesto: Viši referent za proračun i financije KLASA:112-02/25-01/1, URBROJ:2178-21-03-25-1 objavljen 21. srpnja 2025. godine na stranicama Hrvatskog zavoda za zapošljavanje, Web stranici Općine Okučani i Oglasnoj ploči Općine Okučani </w:t>
      </w:r>
      <w:r w:rsidRPr="005E43FB">
        <w:rPr>
          <w:sz w:val="24"/>
          <w:szCs w:val="24"/>
        </w:rPr>
        <w:t>donesena je odluka o odabranom kandidatu.</w:t>
      </w:r>
    </w:p>
    <w:p w14:paraId="63CF4635" w14:textId="3E3ADD60" w:rsidR="005E43FB" w:rsidRDefault="005E43FB" w:rsidP="005E43FB">
      <w:pPr>
        <w:jc w:val="both"/>
        <w:rPr>
          <w:sz w:val="24"/>
          <w:szCs w:val="24"/>
        </w:rPr>
      </w:pPr>
      <w:r w:rsidRPr="005E43FB">
        <w:rPr>
          <w:sz w:val="24"/>
          <w:szCs w:val="24"/>
        </w:rPr>
        <w:t xml:space="preserve">Odabrana kandidatkinja je Rebeka </w:t>
      </w:r>
      <w:proofErr w:type="spellStart"/>
      <w:r w:rsidRPr="005E43FB">
        <w:rPr>
          <w:sz w:val="24"/>
          <w:szCs w:val="24"/>
        </w:rPr>
        <w:t>Kulundžić</w:t>
      </w:r>
      <w:proofErr w:type="spellEnd"/>
      <w:r w:rsidRPr="005E43FB">
        <w:rPr>
          <w:sz w:val="24"/>
          <w:szCs w:val="24"/>
        </w:rPr>
        <w:t>.</w:t>
      </w:r>
    </w:p>
    <w:p w14:paraId="69AE3175" w14:textId="77777777" w:rsidR="005E43FB" w:rsidRDefault="005E43FB" w:rsidP="005E43FB">
      <w:pPr>
        <w:jc w:val="both"/>
        <w:rPr>
          <w:sz w:val="24"/>
          <w:szCs w:val="24"/>
        </w:rPr>
      </w:pPr>
    </w:p>
    <w:p w14:paraId="1F16414D" w14:textId="6E854B68" w:rsidR="005E43FB" w:rsidRPr="005E43FB" w:rsidRDefault="005E43FB" w:rsidP="005E43FB">
      <w:pPr>
        <w:jc w:val="right"/>
        <w:rPr>
          <w:sz w:val="24"/>
          <w:szCs w:val="24"/>
        </w:rPr>
      </w:pPr>
      <w:r>
        <w:rPr>
          <w:sz w:val="24"/>
          <w:szCs w:val="24"/>
        </w:rPr>
        <w:t>Povjerenstvo za provedbu natječaja</w:t>
      </w:r>
    </w:p>
    <w:p w14:paraId="33838D16" w14:textId="77777777" w:rsidR="005E43FB" w:rsidRPr="005E43FB" w:rsidRDefault="005E43FB" w:rsidP="005E43FB">
      <w:pPr>
        <w:jc w:val="both"/>
        <w:rPr>
          <w:sz w:val="24"/>
          <w:szCs w:val="24"/>
        </w:rPr>
      </w:pPr>
    </w:p>
    <w:sectPr w:rsidR="005E43FB" w:rsidRPr="005E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B"/>
    <w:rsid w:val="005E43FB"/>
    <w:rsid w:val="00616D47"/>
    <w:rsid w:val="006B5E67"/>
    <w:rsid w:val="009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B85D"/>
  <w15:chartTrackingRefBased/>
  <w15:docId w15:val="{A689BD7D-2DC3-41AE-AC4F-B4520D2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FB"/>
  </w:style>
  <w:style w:type="paragraph" w:styleId="Naslov1">
    <w:name w:val="heading 1"/>
    <w:basedOn w:val="Normal"/>
    <w:next w:val="Normal"/>
    <w:link w:val="Naslov1Char"/>
    <w:uiPriority w:val="9"/>
    <w:qFormat/>
    <w:rsid w:val="005E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43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43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43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43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43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43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43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43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43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43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43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43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43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43FB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43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43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43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43F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43F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43F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2025-08-07T07:22:00Z</dcterms:created>
  <dcterms:modified xsi:type="dcterms:W3CDTF">2025-08-07T07:32:00Z</dcterms:modified>
</cp:coreProperties>
</file>